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167" w:rsidRPr="00101245" w:rsidRDefault="009508E1" w:rsidP="00E33167">
      <w:pPr>
        <w:pStyle w:val="NoSpacing"/>
        <w:rPr>
          <w:rFonts w:asciiTheme="minorBidi" w:hAnsiTheme="minorBidi"/>
          <w:noProof/>
          <w:sz w:val="24"/>
          <w:szCs w:val="24"/>
          <w:lang w:eastAsia="en-GB"/>
        </w:rPr>
      </w:pPr>
      <w:r w:rsidRPr="00101245">
        <w:rPr>
          <w:rFonts w:asciiTheme="minorBidi" w:hAnsiTheme="minorBidi"/>
          <w:noProof/>
          <w:sz w:val="24"/>
          <w:szCs w:val="24"/>
          <w:lang w:val="en-US" w:bidi="ar-SA"/>
        </w:rPr>
        <mc:AlternateContent>
          <mc:Choice Requires="wps">
            <w:drawing>
              <wp:anchor distT="0" distB="0" distL="114300" distR="114300" simplePos="0" relativeHeight="251655680" behindDoc="0" locked="0" layoutInCell="1" allowOverlap="1" wp14:anchorId="5DB71AA2" wp14:editId="5485AA25">
                <wp:simplePos x="0" y="0"/>
                <wp:positionH relativeFrom="column">
                  <wp:posOffset>2286000</wp:posOffset>
                </wp:positionH>
                <wp:positionV relativeFrom="paragraph">
                  <wp:posOffset>-323850</wp:posOffset>
                </wp:positionV>
                <wp:extent cx="4019550" cy="361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19550" cy="361950"/>
                        </a:xfrm>
                        <a:prstGeom prst="rect">
                          <a:avLst/>
                        </a:prstGeom>
                        <a:solidFill>
                          <a:schemeClr val="tx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0C56" w:rsidRPr="00594702" w:rsidRDefault="002D0C56" w:rsidP="00E33167">
                            <w:pPr>
                              <w:jc w:val="center"/>
                              <w:rPr>
                                <w:b/>
                                <w:bCs/>
                                <w:color w:val="FFFFFF" w:themeColor="background1"/>
                                <w:sz w:val="32"/>
                                <w:szCs w:val="32"/>
                                <w:cs/>
                              </w:rPr>
                            </w:pPr>
                            <w:r w:rsidRPr="00594702">
                              <w:rPr>
                                <w:rFonts w:hint="cs"/>
                                <w:b/>
                                <w:bCs/>
                                <w:color w:val="FFFFFF" w:themeColor="background1"/>
                                <w:sz w:val="32"/>
                                <w:szCs w:val="32"/>
                                <w:cs/>
                              </w:rPr>
                              <w:t xml:space="preserve">පීපල්ස් ලීසීං ඇන්ඩ් </w:t>
                            </w:r>
                            <w:r w:rsidRPr="00EB5A0D">
                              <w:rPr>
                                <w:rFonts w:hint="cs"/>
                                <w:b/>
                                <w:bCs/>
                                <w:color w:val="FFFFFF" w:themeColor="background1"/>
                                <w:sz w:val="32"/>
                                <w:szCs w:val="32"/>
                                <w:cs/>
                              </w:rPr>
                              <w:t>ෆිනෑන්ස්</w:t>
                            </w:r>
                            <w:r w:rsidRPr="0067579C">
                              <w:rPr>
                                <w:rFonts w:hint="cs"/>
                                <w:b/>
                                <w:bCs/>
                                <w:color w:val="FF0000"/>
                                <w:sz w:val="32"/>
                                <w:szCs w:val="32"/>
                                <w:cs/>
                              </w:rPr>
                              <w:t xml:space="preserve"> </w:t>
                            </w:r>
                            <w:r w:rsidRPr="00594702">
                              <w:rPr>
                                <w:rFonts w:hint="cs"/>
                                <w:b/>
                                <w:bCs/>
                                <w:color w:val="FFFFFF" w:themeColor="background1"/>
                                <w:sz w:val="32"/>
                                <w:szCs w:val="32"/>
                                <w:cs/>
                              </w:rPr>
                              <w:t>පීඑල්සී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71AA2" id="_x0000_t202" coordsize="21600,21600" o:spt="202" path="m,l,21600r21600,l21600,xe">
                <v:stroke joinstyle="miter"/>
                <v:path gradientshapeok="t" o:connecttype="rect"/>
              </v:shapetype>
              <v:shape id="Text Box 3" o:spid="_x0000_s1026" type="#_x0000_t202" style="position:absolute;margin-left:180pt;margin-top:-25.5pt;width:316.5pt;height:2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aOhiQIAAIoFAAAOAAAAZHJzL2Uyb0RvYy54bWysVE1PGzEQvVfqf7B8L5uQQEvEBqUgqkoI&#10;UKHi7HhtsqrX49pOsumv77N381HKhaqXXXvmzdfzzJxftI1hK+VDTbbkw6MBZ8pKqmr7XPLvj9cf&#10;PnEWorCVMGRVyTcq8Ivp+3fnazdRx7QgUynP4MSGydqVfBGjmxRFkAvViHBETlkoNflGRFz9c1F5&#10;sYb3xhTHg8FpsSZfOU9ShQDpVafk0+xfayXjndZBRWZKjtxi/vr8nadvMT0Xk2cv3KKWfRriH7Jo&#10;RG0RdOfqSkTBlr7+y1VTS0+BdDyS1BSkdS1VrgHVDAcvqnlYCKdyLSAnuB1N4f+5lbere8/qquQj&#10;zqxo8ESPqo3sM7VslNhZuzAB6MEBFluI8cpbeYAwFd1q36Q/ymHQg+fNjtvkTEI4HgzPTk6gktCN&#10;TnHJ5Bd7a+dD/KKoYelQco+3y5SK1U2IyATQLSQFC2Tq6ro2Jl9Sv6hL49lK4KVjm3OExR8oY9m6&#10;5KcjhE5GlpJ559nYJFG5Y/pwqfKuwnyKG6MSxthvSoOxXOgrsYWUysZt/IxOKI1QbzHs8fus3mLc&#10;1QGLHJls3Bk3tSWfq88jtqes+rFNWXd4EH5QdzrGdt72HTGnaoOG8NQNVHDyusar3YgQ74XHBOGh&#10;sRXiHT7aEFin/sTZgvyv1+QJj8aGlrM1JrLk4edSeMWZ+WrR8mfD8TiNcL6MTz4e4+IPNfNDjV02&#10;l4RWGGL/OJmPCR/N9qg9NU9YHrMUFSphJWKjd7bHy9jtCSwfqWazDMLQOhFv7IOTyXWiN/XkY/sk&#10;vOsbN6Llb2k7u2Lyon87bLK0NFtG0nVu7kRwx2pPPAY+93y/nNJGObxn1H6FTn8DAAD//wMAUEsD&#10;BBQABgAIAAAAIQBQ8eyZ3wAAAAkBAAAPAAAAZHJzL2Rvd25yZXYueG1sTI9PS8NAEMXvgt9hGcFb&#10;u6mhwcRsiiiign+wLZ6n2TEJZmdDdttGP73jSW/vMY83v1euJterA42h82xgMU9AEdfedtwY2G7u&#10;ZpegQkS22HsmA18UYFWdnpRYWH/kNzqsY6OkhEOBBtoYh0LrULfkMMz9QCy3Dz86jGLHRtsRj1Lu&#10;en2RJJl22LF8aHGgm5bqz/XeGXhP3et0+3z//bB8fMrtC4WGMRhzfjZdX4GKNMW/MPziCzpUwrTz&#10;e7ZB9QbSLJEt0cBsuRAhiTxPRewMZAnoqtT/F1Q/AAAA//8DAFBLAQItABQABgAIAAAAIQC2gziS&#10;/gAAAOEBAAATAAAAAAAAAAAAAAAAAAAAAABbQ29udGVudF9UeXBlc10ueG1sUEsBAi0AFAAGAAgA&#10;AAAhADj9If/WAAAAlAEAAAsAAAAAAAAAAAAAAAAALwEAAF9yZWxzLy5yZWxzUEsBAi0AFAAGAAgA&#10;AAAhAJXpo6GJAgAAigUAAA4AAAAAAAAAAAAAAAAALgIAAGRycy9lMm9Eb2MueG1sUEsBAi0AFAAG&#10;AAgAAAAhAFDx7JnfAAAACQEAAA8AAAAAAAAAAAAAAAAA4wQAAGRycy9kb3ducmV2LnhtbFBLBQYA&#10;AAAABAAEAPMAAADvBQAAAAA=&#10;" fillcolor="black [3213]" stroked="f" strokeweight=".5pt">
                <v:textbox>
                  <w:txbxContent>
                    <w:p w:rsidR="002D0C56" w:rsidRPr="00594702" w:rsidRDefault="002D0C56" w:rsidP="00E33167">
                      <w:pPr>
                        <w:jc w:val="center"/>
                        <w:rPr>
                          <w:b/>
                          <w:bCs/>
                          <w:color w:val="FFFFFF" w:themeColor="background1"/>
                          <w:sz w:val="32"/>
                          <w:szCs w:val="32"/>
                          <w:cs/>
                        </w:rPr>
                      </w:pPr>
                      <w:r w:rsidRPr="00594702">
                        <w:rPr>
                          <w:rFonts w:hint="cs"/>
                          <w:b/>
                          <w:bCs/>
                          <w:color w:val="FFFFFF" w:themeColor="background1"/>
                          <w:sz w:val="32"/>
                          <w:szCs w:val="32"/>
                          <w:cs/>
                        </w:rPr>
                        <w:t xml:space="preserve">පීපල්ස් ලීසීං ඇන්ඩ් </w:t>
                      </w:r>
                      <w:r w:rsidRPr="00EB5A0D">
                        <w:rPr>
                          <w:rFonts w:hint="cs"/>
                          <w:b/>
                          <w:bCs/>
                          <w:color w:val="FFFFFF" w:themeColor="background1"/>
                          <w:sz w:val="32"/>
                          <w:szCs w:val="32"/>
                          <w:cs/>
                        </w:rPr>
                        <w:t>ෆිනෑන්ස්</w:t>
                      </w:r>
                      <w:r w:rsidRPr="0067579C">
                        <w:rPr>
                          <w:rFonts w:hint="cs"/>
                          <w:b/>
                          <w:bCs/>
                          <w:color w:val="FF0000"/>
                          <w:sz w:val="32"/>
                          <w:szCs w:val="32"/>
                          <w:cs/>
                        </w:rPr>
                        <w:t xml:space="preserve"> </w:t>
                      </w:r>
                      <w:r w:rsidRPr="00594702">
                        <w:rPr>
                          <w:rFonts w:hint="cs"/>
                          <w:b/>
                          <w:bCs/>
                          <w:color w:val="FFFFFF" w:themeColor="background1"/>
                          <w:sz w:val="32"/>
                          <w:szCs w:val="32"/>
                          <w:cs/>
                        </w:rPr>
                        <w:t>පීඑල්සී</w:t>
                      </w:r>
                    </w:p>
                  </w:txbxContent>
                </v:textbox>
              </v:shape>
            </w:pict>
          </mc:Fallback>
        </mc:AlternateContent>
      </w:r>
      <w:r w:rsidR="0059794F" w:rsidRPr="00101245">
        <w:rPr>
          <w:rFonts w:asciiTheme="minorBidi" w:hAnsiTheme="minorBidi"/>
          <w:noProof/>
          <w:sz w:val="24"/>
          <w:szCs w:val="24"/>
          <w:lang w:val="en-US" w:bidi="ar-SA"/>
        </w:rPr>
        <mc:AlternateContent>
          <mc:Choice Requires="wps">
            <w:drawing>
              <wp:anchor distT="0" distB="0" distL="114300" distR="114300" simplePos="0" relativeHeight="251658752" behindDoc="0" locked="0" layoutInCell="1" allowOverlap="1" wp14:anchorId="1922166B" wp14:editId="4BC2CA02">
                <wp:simplePos x="0" y="0"/>
                <wp:positionH relativeFrom="column">
                  <wp:posOffset>2781299</wp:posOffset>
                </wp:positionH>
                <wp:positionV relativeFrom="paragraph">
                  <wp:posOffset>104775</wp:posOffset>
                </wp:positionV>
                <wp:extent cx="3209925" cy="504825"/>
                <wp:effectExtent l="0" t="0" r="0" b="0"/>
                <wp:wrapNone/>
                <wp:docPr id="5" name="Text Box 5"/>
                <wp:cNvGraphicFramePr/>
                <a:graphic xmlns:a="http://schemas.openxmlformats.org/drawingml/2006/main">
                  <a:graphicData uri="http://schemas.microsoft.com/office/word/2010/wordprocessingShape">
                    <wps:wsp>
                      <wps:cNvSpPr txBox="1"/>
                      <wps:spPr>
                        <a:xfrm>
                          <a:off x="0" y="0"/>
                          <a:ext cx="3209925"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794F" w:rsidRPr="00BE3087" w:rsidRDefault="002D0C56" w:rsidP="0059794F">
                            <w:pPr>
                              <w:spacing w:line="240" w:lineRule="auto"/>
                              <w:jc w:val="center"/>
                              <w:rPr>
                                <w:sz w:val="16"/>
                                <w:szCs w:val="14"/>
                                <w:cs/>
                              </w:rPr>
                            </w:pPr>
                            <w:r w:rsidRPr="00BE3087">
                              <w:rPr>
                                <w:rFonts w:hint="cs"/>
                                <w:sz w:val="14"/>
                                <w:szCs w:val="12"/>
                                <w:cs/>
                              </w:rPr>
                              <w:t>(</w:t>
                            </w:r>
                            <w:r w:rsidRPr="00BE3087">
                              <w:rPr>
                                <w:rFonts w:hint="cs"/>
                                <w:sz w:val="16"/>
                                <w:szCs w:val="14"/>
                                <w:cs/>
                              </w:rPr>
                              <w:t>මහජන බැංකුවට අනුබද්ධිතය)</w:t>
                            </w:r>
                          </w:p>
                          <w:p w:rsidR="002D0C56" w:rsidRPr="00BE3087" w:rsidRDefault="002D0C56" w:rsidP="0059794F">
                            <w:pPr>
                              <w:spacing w:line="240" w:lineRule="auto"/>
                              <w:jc w:val="center"/>
                              <w:rPr>
                                <w:sz w:val="16"/>
                                <w:szCs w:val="14"/>
                                <w:cs/>
                              </w:rPr>
                            </w:pPr>
                            <w:r w:rsidRPr="00BE3087">
                              <w:rPr>
                                <w:rFonts w:hint="cs"/>
                                <w:sz w:val="16"/>
                                <w:szCs w:val="14"/>
                                <w:cs/>
                              </w:rPr>
                              <w:t>ෆිච් රේ</w:t>
                            </w:r>
                            <w:bookmarkStart w:id="0" w:name="_GoBack"/>
                            <w:r w:rsidRPr="00BE3087">
                              <w:rPr>
                                <w:rFonts w:hint="cs"/>
                                <w:sz w:val="16"/>
                                <w:szCs w:val="14"/>
                                <w:cs/>
                              </w:rPr>
                              <w:t xml:space="preserve">ටිංස් ලංකා වෙතින් </w:t>
                            </w:r>
                            <w:r w:rsidRPr="00BE3087">
                              <w:rPr>
                                <w:sz w:val="16"/>
                                <w:szCs w:val="14"/>
                              </w:rPr>
                              <w:t xml:space="preserve">A+(lka) </w:t>
                            </w:r>
                            <w:r w:rsidRPr="00BE3087">
                              <w:rPr>
                                <w:rFonts w:hint="cs"/>
                                <w:sz w:val="16"/>
                                <w:szCs w:val="14"/>
                                <w:cs/>
                              </w:rPr>
                              <w:t>වර්ගිකරණය.</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2166B" id="Text Box 5" o:spid="_x0000_s1027" type="#_x0000_t202" style="position:absolute;margin-left:219pt;margin-top:8.25pt;width:252.75pt;height:3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ouDfgIAAGkFAAAOAAAAZHJzL2Uyb0RvYy54bWysVN1v2jAQf5+0/8Hy+0ig0BXUULFWTJOq&#10;thpMfTaOXaLZPs82JOyv79lJKGJ76bSX5Hz3u++P65tGK7IXzldgCjoc5JQIw6GszEtBf6yXn64o&#10;8YGZkikwoqAH4enN/OOH69rOxAi2oErhCBoxflbbgm5DsLMs83wrNPMDsMKgUILTLODTvWSlYzVa&#10;1yob5fllVoMrrQMuvEfuXSuk82RfSsHDo5ReBKIKirGF9HXpu4nfbH7NZi+O2W3FuzDYP0ShWWXQ&#10;6dHUHQuM7Fz1hyldcQceZBhw0BlIWXGRcsBshvlZNqstsyLlgsXx9lgm///M8of9kyNVWdAJJYZp&#10;bNFaNIF8gYZMYnVq62cIWlmEhQbZ2OWe75EZk26k0/GP6RCUY50Px9pGYxyZF6N8Oh2hE46yST6+&#10;QhrNZ2/a1vnwVYAmkSiow96lkrL9vQ8ttIdEZwaWlVKpf8qQuqCXF5M8KRwlaFyZiBVpEjozMaM2&#10;8kSFgxIRo8x3IbESKYHISDMobpUje4bTwzgXJqTck11ER5TEIN6j2OHfonqPcptH7xlMOCrryoBL&#10;2Z+FXf7sQ5YtHmt+knckQ7Np0ggcG7uB8oD9dtDui7d8WWFT7pkPT8zhgmCLcenDI36kAiw+dBQl&#10;W3C//8aPeJxblFJS48IV1P/aMScoUd8MTvR0OB7HDU2P8eTzCB/uVLI5lZidvgXsyhDPi+WJjPig&#10;elI60M94GxbRK4qY4ei7oKEnb0N7BvC2cLFYJBDupGXh3qwsj6Zjk+LIrZtn5mw3lwEn+gH61WSz&#10;s/FssVHTwGIXQFZpdmOd26p29cd9TtPf3Z54ME7fCfV2IeevAAAA//8DAFBLAwQUAAYACAAAACEA&#10;KsvjhuAAAAAJAQAADwAAAGRycy9kb3ducmV2LnhtbEyPzU7DMBCE70i8g7VI3KhDf6IQ4lRVpAoJ&#10;waGlF25OvE0i7HWI3Tbw9CwnuM1qRrPfFOvJWXHGMfSeFNzPEhBIjTc9tQoOb9u7DESImoy2nlDB&#10;FwZYl9dXhc6Nv9AOz/vYCi6hkGsFXYxDLmVoOnQ6zPyAxN7Rj05HPsdWmlFfuNxZOU+SVDrdE3/o&#10;9IBVh83H/uQUPFfbV72r5y77ttXTy3EzfB7eV0rd3kybRxARp/gXhl98RoeSmWp/IhOEVbBcZLwl&#10;spGuQHDgYblgUbNIE5BlIf8vKH8AAAD//wMAUEsBAi0AFAAGAAgAAAAhALaDOJL+AAAA4QEAABMA&#10;AAAAAAAAAAAAAAAAAAAAAFtDb250ZW50X1R5cGVzXS54bWxQSwECLQAUAAYACAAAACEAOP0h/9YA&#10;AACUAQAACwAAAAAAAAAAAAAAAAAvAQAAX3JlbHMvLnJlbHNQSwECLQAUAAYACAAAACEA616Lg34C&#10;AABpBQAADgAAAAAAAAAAAAAAAAAuAgAAZHJzL2Uyb0RvYy54bWxQSwECLQAUAAYACAAAACEAKsvj&#10;huAAAAAJAQAADwAAAAAAAAAAAAAAAADYBAAAZHJzL2Rvd25yZXYueG1sUEsFBgAAAAAEAAQA8wAA&#10;AOUFAAAAAA==&#10;" filled="f" stroked="f" strokeweight=".5pt">
                <v:textbox>
                  <w:txbxContent>
                    <w:p w:rsidR="0059794F" w:rsidRPr="00BE3087" w:rsidRDefault="002D0C56" w:rsidP="0059794F">
                      <w:pPr>
                        <w:spacing w:line="240" w:lineRule="auto"/>
                        <w:jc w:val="center"/>
                        <w:rPr>
                          <w:sz w:val="16"/>
                          <w:szCs w:val="14"/>
                          <w:cs/>
                        </w:rPr>
                      </w:pPr>
                      <w:r w:rsidRPr="00BE3087">
                        <w:rPr>
                          <w:rFonts w:hint="cs"/>
                          <w:sz w:val="14"/>
                          <w:szCs w:val="12"/>
                          <w:cs/>
                        </w:rPr>
                        <w:t>(</w:t>
                      </w:r>
                      <w:r w:rsidRPr="00BE3087">
                        <w:rPr>
                          <w:rFonts w:hint="cs"/>
                          <w:sz w:val="16"/>
                          <w:szCs w:val="14"/>
                          <w:cs/>
                        </w:rPr>
                        <w:t>මහජන බැංකුවට අනුබද්ධිතය)</w:t>
                      </w:r>
                    </w:p>
                    <w:p w:rsidR="002D0C56" w:rsidRPr="00BE3087" w:rsidRDefault="002D0C56" w:rsidP="0059794F">
                      <w:pPr>
                        <w:spacing w:line="240" w:lineRule="auto"/>
                        <w:jc w:val="center"/>
                        <w:rPr>
                          <w:sz w:val="16"/>
                          <w:szCs w:val="14"/>
                          <w:cs/>
                        </w:rPr>
                      </w:pPr>
                      <w:r w:rsidRPr="00BE3087">
                        <w:rPr>
                          <w:rFonts w:hint="cs"/>
                          <w:sz w:val="16"/>
                          <w:szCs w:val="14"/>
                          <w:cs/>
                        </w:rPr>
                        <w:t>ෆිච් රේ</w:t>
                      </w:r>
                      <w:bookmarkStart w:id="1" w:name="_GoBack"/>
                      <w:r w:rsidRPr="00BE3087">
                        <w:rPr>
                          <w:rFonts w:hint="cs"/>
                          <w:sz w:val="16"/>
                          <w:szCs w:val="14"/>
                          <w:cs/>
                        </w:rPr>
                        <w:t xml:space="preserve">ටිංස් ලංකා වෙතින් </w:t>
                      </w:r>
                      <w:r w:rsidRPr="00BE3087">
                        <w:rPr>
                          <w:sz w:val="16"/>
                          <w:szCs w:val="14"/>
                        </w:rPr>
                        <w:t xml:space="preserve">A+(lka) </w:t>
                      </w:r>
                      <w:r w:rsidRPr="00BE3087">
                        <w:rPr>
                          <w:rFonts w:hint="cs"/>
                          <w:sz w:val="16"/>
                          <w:szCs w:val="14"/>
                          <w:cs/>
                        </w:rPr>
                        <w:t>වර්ගිකරණය.</w:t>
                      </w:r>
                      <w:bookmarkEnd w:id="1"/>
                    </w:p>
                  </w:txbxContent>
                </v:textbox>
              </v:shape>
            </w:pict>
          </mc:Fallback>
        </mc:AlternateContent>
      </w:r>
      <w:r w:rsidR="00BC17C1" w:rsidRPr="00101245">
        <w:rPr>
          <w:rFonts w:asciiTheme="minorBidi" w:hAnsiTheme="minorBidi"/>
          <w:noProof/>
          <w:sz w:val="24"/>
          <w:szCs w:val="24"/>
          <w:lang w:val="en-US" w:bidi="ar-SA"/>
        </w:rPr>
        <w:drawing>
          <wp:anchor distT="0" distB="0" distL="114300" distR="114300" simplePos="0" relativeHeight="251653632" behindDoc="0" locked="0" layoutInCell="1" allowOverlap="1" wp14:anchorId="31D9F0D2" wp14:editId="10F86642">
            <wp:simplePos x="0" y="0"/>
            <wp:positionH relativeFrom="column">
              <wp:posOffset>955675</wp:posOffset>
            </wp:positionH>
            <wp:positionV relativeFrom="paragraph">
              <wp:posOffset>-440690</wp:posOffset>
            </wp:positionV>
            <wp:extent cx="1319530" cy="737235"/>
            <wp:effectExtent l="0" t="0" r="0" b="5715"/>
            <wp:wrapNone/>
            <wp:docPr id="1" name="Picture 1" descr="https://tse2.mm.bing.net/th?id=OIP.cbUj_EL10TGlLRKGYkBQUgAAAA&amp;pid=Api&amp;P=0&amp;w=198&amp;h=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se2.mm.bing.net/th?id=OIP.cbUj_EL10TGlLRKGYkBQUgAAAA&amp;pid=Api&amp;P=0&amp;w=198&amp;h=198"/>
                    <pic:cNvPicPr>
                      <a:picLocks noChangeAspect="1" noChangeArrowheads="1"/>
                    </pic:cNvPicPr>
                  </pic:nvPicPr>
                  <pic:blipFill rotWithShape="1">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t="44162"/>
                    <a:stretch/>
                  </pic:blipFill>
                  <pic:spPr bwMode="auto">
                    <a:xfrm>
                      <a:off x="0" y="0"/>
                      <a:ext cx="1319530" cy="7372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17C1" w:rsidRPr="00101245">
        <w:rPr>
          <w:rFonts w:asciiTheme="minorBidi" w:hAnsiTheme="minorBidi"/>
          <w:noProof/>
          <w:sz w:val="24"/>
          <w:szCs w:val="24"/>
          <w:lang w:val="en-US" w:bidi="ar-SA"/>
        </w:rPr>
        <w:drawing>
          <wp:anchor distT="0" distB="0" distL="114300" distR="114300" simplePos="0" relativeHeight="251654656" behindDoc="0" locked="0" layoutInCell="1" allowOverlap="1" wp14:anchorId="2477ADC5" wp14:editId="1E523676">
            <wp:simplePos x="0" y="0"/>
            <wp:positionH relativeFrom="column">
              <wp:posOffset>-319345</wp:posOffset>
            </wp:positionH>
            <wp:positionV relativeFrom="paragraph">
              <wp:posOffset>-454744</wp:posOffset>
            </wp:positionV>
            <wp:extent cx="1022350" cy="755650"/>
            <wp:effectExtent l="0" t="0" r="6350" b="6350"/>
            <wp:wrapNone/>
            <wp:docPr id="2" name="Picture 2" descr="https://tse2.mm.bing.net/th?id=OIP.cbUj_EL10TGlLRKGYkBQUgAAAA&amp;pid=Api&amp;P=0&amp;w=198&amp;h=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se2.mm.bing.net/th?id=OIP.cbUj_EL10TGlLRKGYkBQUgAAAA&amp;pid=Api&amp;P=0&amp;w=198&amp;h=198"/>
                    <pic:cNvPicPr>
                      <a:picLocks noChangeAspect="1" noChangeArrowheads="1"/>
                    </pic:cNvPicPr>
                  </pic:nvPicPr>
                  <pic:blipFill rotWithShape="1">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l="16412" r="20611" b="53435"/>
                    <a:stretch/>
                  </pic:blipFill>
                  <pic:spPr bwMode="auto">
                    <a:xfrm>
                      <a:off x="0" y="0"/>
                      <a:ext cx="1022350" cy="755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33167" w:rsidRPr="00101245" w:rsidRDefault="00E33167" w:rsidP="00E33167">
      <w:pPr>
        <w:pStyle w:val="NoSpacing"/>
        <w:rPr>
          <w:rFonts w:asciiTheme="minorBidi" w:hAnsiTheme="minorBidi"/>
          <w:noProof/>
          <w:sz w:val="24"/>
          <w:szCs w:val="24"/>
          <w:lang w:eastAsia="en-GB"/>
        </w:rPr>
      </w:pPr>
    </w:p>
    <w:p w:rsidR="00E33167" w:rsidRPr="00101245" w:rsidRDefault="00E33167" w:rsidP="00E33167">
      <w:pPr>
        <w:pStyle w:val="NoSpacing"/>
        <w:rPr>
          <w:rFonts w:asciiTheme="minorBidi" w:hAnsiTheme="minorBidi"/>
          <w:noProof/>
          <w:sz w:val="24"/>
          <w:szCs w:val="24"/>
          <w:lang w:eastAsia="en-GB"/>
        </w:rPr>
      </w:pPr>
      <w:r w:rsidRPr="00101245">
        <w:rPr>
          <w:rFonts w:asciiTheme="minorBidi" w:hAnsiTheme="minorBidi"/>
          <w:noProof/>
          <w:sz w:val="24"/>
          <w:szCs w:val="24"/>
          <w:lang w:val="en-US" w:bidi="ar-SA"/>
        </w:rPr>
        <mc:AlternateContent>
          <mc:Choice Requires="wps">
            <w:drawing>
              <wp:anchor distT="0" distB="0" distL="114300" distR="114300" simplePos="0" relativeHeight="251657728" behindDoc="0" locked="0" layoutInCell="1" allowOverlap="1" wp14:anchorId="530002D1" wp14:editId="4278DD5F">
                <wp:simplePos x="0" y="0"/>
                <wp:positionH relativeFrom="column">
                  <wp:posOffset>-556895</wp:posOffset>
                </wp:positionH>
                <wp:positionV relativeFrom="paragraph">
                  <wp:posOffset>147320</wp:posOffset>
                </wp:positionV>
                <wp:extent cx="6829425" cy="3048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6829425" cy="30480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0C56" w:rsidRPr="00D379F7" w:rsidRDefault="00680F2E" w:rsidP="00E33167">
                            <w:pPr>
                              <w:jc w:val="center"/>
                              <w:rPr>
                                <w:color w:val="FFFFFF" w:themeColor="background1"/>
                              </w:rPr>
                            </w:pPr>
                            <w:r>
                              <w:rPr>
                                <w:rFonts w:hint="cs"/>
                                <w:color w:val="FFFFFF" w:themeColor="background1"/>
                                <w:cs/>
                              </w:rPr>
                              <w:t>2022</w:t>
                            </w:r>
                            <w:r w:rsidR="002D0C56" w:rsidRPr="00D379F7">
                              <w:rPr>
                                <w:rFonts w:hint="cs"/>
                                <w:color w:val="FFFFFF" w:themeColor="background1"/>
                                <w:cs/>
                              </w:rPr>
                              <w:t xml:space="preserve"> මාර්තු 31 වන දිනෙන් අවසන් වූ වසර සදහා විගණනය කරන ලද මූල්‍ය ප්‍රකාශන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002D1" id="Text Box 4" o:spid="_x0000_s1028" type="#_x0000_t202" style="position:absolute;margin-left:-43.85pt;margin-top:11.6pt;width:537.7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3Q7mAIAALkFAAAOAAAAZHJzL2Uyb0RvYy54bWysVFFP2zAQfp+0/2D5fSQtgUFFiroipkkI&#10;0GDi2XXs1sLxebbbpPv1nJ2ktIwXpr0kd77vznef7+7isq012QjnFZiSjo5ySoThUCmzLOmvx+sv&#10;Z5T4wEzFNBhR0q3w9HL6+dNFYydiDCvQlXAEgxg/aWxJVyHYSZZ5vhI180dghUGjBFezgKpbZpVj&#10;DUavdTbO89OsAVdZB1x4j6dXnZFOU3wpBQ93UnoRiC4p5hbS16XvIn6z6QWbLB2zK8X7NNg/ZFEz&#10;ZfDSXagrFhhZO/VXqFpxBx5kOOJQZyCl4iLVgNWM8jfVPKyYFakWJMfbHU3+/4Xlt5t7R1RV0oIS&#10;w2p8okfRBvINWlJEdhrrJwh6sAgLLR7jKw/nHg9j0a10dfxjOQTtyPN2x20MxvHw9Gx8XoxPKOFo&#10;O86LszyRn716W+fDdwE1iUJJHb5dopRtbnzATBA6QOJlHrSqrpXWSYn9IubakQ3Dlw5tyhE9DlDa&#10;kAYzOT7JU+ADWwy9819oxp9jlYcRUNMmXidSZ/VpRYY6JpIUtlpEjDY/hURmEyHv5Mg4FyYMeSZ0&#10;REms6COOPf41q484d3WgR7oZTNg518qA61g6pLZ6HlKWHR5J2qs7iqFdtKmlxkOjLKDaYv846ObP&#10;W36tkO8b5sM9czhw2DK4RMIdfqQGfCToJUpW4P68dx7xOAdopaTBAS6p/71mTlCifxickPNRUcSJ&#10;T0px8nWMitu3LPYtZl3PATtnhOvK8iRGfNCDKB3UT7hrZvFWNDHD8W5stUGch26t4K7iYjZLIJxx&#10;y8KNebA8ho4sxz57bJ+Ys32fB5yQWxhGnU3etHuHjZ4GZusAUqVZiDx3rPb8435I7drvsriA9vWE&#10;et240xcAAAD//wMAUEsDBBQABgAIAAAAIQDnS2sT3QAAAAkBAAAPAAAAZHJzL2Rvd25yZXYueG1s&#10;TI9Bb4JAEIXvTfwPmzHpTRdpUihlMKZJe69oe13ZEYjsLGUXRX99t6d6nMyX976XryfTiTMNrrWM&#10;sFpGIIgrq1uuEXbl+yIF4bxirTrLhHAlB+ti9pCrTNsLf9J562sRQthlCqHxvs+kdFVDRrml7YnD&#10;72gHo3w4h1rqQV1CuOlkHEXP0qiWQ0OjenprqDptR4Nw9MnXtaTy47a7jaefjdvzt98jPs6nzSsI&#10;T5P/h+FPP6hDEZwOdmTtRIewSJMkoAjxUwwiAC9pErYcEJJVDLLI5f2C4hcAAP//AwBQSwECLQAU&#10;AAYACAAAACEAtoM4kv4AAADhAQAAEwAAAAAAAAAAAAAAAAAAAAAAW0NvbnRlbnRfVHlwZXNdLnht&#10;bFBLAQItABQABgAIAAAAIQA4/SH/1gAAAJQBAAALAAAAAAAAAAAAAAAAAC8BAABfcmVscy8ucmVs&#10;c1BLAQItABQABgAIAAAAIQDt53Q7mAIAALkFAAAOAAAAAAAAAAAAAAAAAC4CAABkcnMvZTJvRG9j&#10;LnhtbFBLAQItABQABgAIAAAAIQDnS2sT3QAAAAkBAAAPAAAAAAAAAAAAAAAAAPIEAABkcnMvZG93&#10;bnJldi54bWxQSwUGAAAAAAQABADzAAAA/AUAAAAA&#10;" fillcolor="black [3213]" strokeweight=".5pt">
                <v:textbox>
                  <w:txbxContent>
                    <w:p w:rsidR="002D0C56" w:rsidRPr="00D379F7" w:rsidRDefault="00680F2E" w:rsidP="00E33167">
                      <w:pPr>
                        <w:jc w:val="center"/>
                        <w:rPr>
                          <w:color w:val="FFFFFF" w:themeColor="background1"/>
                        </w:rPr>
                      </w:pPr>
                      <w:r>
                        <w:rPr>
                          <w:rFonts w:hint="cs"/>
                          <w:color w:val="FFFFFF" w:themeColor="background1"/>
                          <w:cs/>
                        </w:rPr>
                        <w:t>2022</w:t>
                      </w:r>
                      <w:r w:rsidR="002D0C56" w:rsidRPr="00D379F7">
                        <w:rPr>
                          <w:rFonts w:hint="cs"/>
                          <w:color w:val="FFFFFF" w:themeColor="background1"/>
                          <w:cs/>
                        </w:rPr>
                        <w:t xml:space="preserve"> මාර්තු 31 වන දිනෙන් අවසන් වූ වසර සදහා විගණනය කරන ලද මූල්‍ය ප්‍රකාශන</w:t>
                      </w:r>
                    </w:p>
                  </w:txbxContent>
                </v:textbox>
              </v:shape>
            </w:pict>
          </mc:Fallback>
        </mc:AlternateContent>
      </w:r>
    </w:p>
    <w:p w:rsidR="00E33167" w:rsidRPr="00101245" w:rsidRDefault="00E33167" w:rsidP="00E33167">
      <w:pPr>
        <w:pStyle w:val="NoSpacing"/>
        <w:rPr>
          <w:rFonts w:asciiTheme="minorBidi" w:hAnsiTheme="minorBidi"/>
          <w:sz w:val="24"/>
          <w:szCs w:val="24"/>
        </w:rPr>
      </w:pPr>
    </w:p>
    <w:p w:rsidR="00E33167" w:rsidRPr="00101245" w:rsidRDefault="00E33167" w:rsidP="00E33167">
      <w:pPr>
        <w:pStyle w:val="NoSpacing"/>
        <w:rPr>
          <w:rFonts w:asciiTheme="minorBidi" w:hAnsiTheme="minorBidi"/>
          <w:sz w:val="24"/>
          <w:szCs w:val="24"/>
        </w:rPr>
      </w:pPr>
      <w:r w:rsidRPr="00101245">
        <w:rPr>
          <w:rFonts w:asciiTheme="minorBidi" w:hAnsiTheme="minorBidi"/>
          <w:sz w:val="24"/>
          <w:szCs w:val="24"/>
        </w:rPr>
        <w:tab/>
      </w:r>
    </w:p>
    <w:p w:rsidR="00E33167" w:rsidRPr="00101245" w:rsidRDefault="00E33167" w:rsidP="00E33167">
      <w:pPr>
        <w:pStyle w:val="NoSpacing"/>
        <w:jc w:val="both"/>
        <w:rPr>
          <w:rFonts w:asciiTheme="minorBidi" w:hAnsiTheme="minorBidi"/>
        </w:rPr>
      </w:pPr>
      <w:r w:rsidRPr="00101245">
        <w:rPr>
          <w:rFonts w:asciiTheme="minorBidi" w:hAnsiTheme="minorBidi"/>
          <w:cs/>
        </w:rPr>
        <w:t>මෙම විගණන වාර්ථාව විගණකාධිපතිවරයා විසින් විගණනය කොට ඉංග්‍රිසි බසින් නිකුත් කරන ලද විගණන වාර්ථාවේ සිංහල අනුවාදයකි.</w:t>
      </w:r>
      <w:r w:rsidR="003A7DBD">
        <w:rPr>
          <w:rFonts w:asciiTheme="minorBidi" w:hAnsiTheme="minorBidi" w:hint="cs"/>
          <w:cs/>
        </w:rPr>
        <w:t xml:space="preserve"> </w:t>
      </w:r>
      <w:r w:rsidRPr="00101245">
        <w:rPr>
          <w:rFonts w:asciiTheme="minorBidi" w:hAnsiTheme="minorBidi"/>
          <w:cs/>
        </w:rPr>
        <w:t>ඉංග්‍රිසි අනුවාදය සහ ඕනෑම පරිවර්</w:t>
      </w:r>
      <w:r w:rsidR="00B4302B">
        <w:rPr>
          <w:rFonts w:asciiTheme="minorBidi" w:hAnsiTheme="minorBidi" w:hint="cs"/>
          <w:cs/>
        </w:rPr>
        <w:t>ත</w:t>
      </w:r>
      <w:r w:rsidRPr="00101245">
        <w:rPr>
          <w:rFonts w:asciiTheme="minorBidi" w:hAnsiTheme="minorBidi"/>
          <w:cs/>
        </w:rPr>
        <w:t xml:space="preserve">න අනුවාදයක් අතර </w:t>
      </w:r>
      <w:r w:rsidRPr="00A11B04">
        <w:rPr>
          <w:rFonts w:asciiTheme="minorBidi" w:hAnsiTheme="minorBidi"/>
          <w:cs/>
        </w:rPr>
        <w:t>අ</w:t>
      </w:r>
      <w:r w:rsidR="007433B5" w:rsidRPr="00A11B04">
        <w:rPr>
          <w:rFonts w:asciiTheme="minorBidi" w:hAnsiTheme="minorBidi" w:cs="Iskoola Pota"/>
          <w:cs/>
        </w:rPr>
        <w:t>න</w:t>
      </w:r>
      <w:r w:rsidRPr="00A11B04">
        <w:rPr>
          <w:rFonts w:asciiTheme="minorBidi" w:hAnsiTheme="minorBidi"/>
          <w:cs/>
        </w:rPr>
        <w:t>නුකූලතාව</w:t>
      </w:r>
      <w:r w:rsidR="007F145D" w:rsidRPr="00A11B04">
        <w:rPr>
          <w:rFonts w:asciiTheme="minorBidi" w:hAnsiTheme="minorBidi" w:hint="cs"/>
          <w:cs/>
        </w:rPr>
        <w:t>ය</w:t>
      </w:r>
      <w:r w:rsidRPr="00A11B04">
        <w:rPr>
          <w:rFonts w:asciiTheme="minorBidi" w:hAnsiTheme="minorBidi"/>
          <w:cs/>
        </w:rPr>
        <w:t>ක්</w:t>
      </w:r>
      <w:r w:rsidRPr="00101245">
        <w:rPr>
          <w:rFonts w:asciiTheme="minorBidi" w:hAnsiTheme="minorBidi"/>
          <w:cs/>
        </w:rPr>
        <w:t xml:space="preserve"> ඇති වුවහොත්, එවිට ඉංග්‍රිසි අනුවාදය සැම විටම බලපවත්වනු ඇත.</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b/>
          <w:bCs/>
        </w:rPr>
      </w:pPr>
      <w:r w:rsidRPr="00101245">
        <w:rPr>
          <w:rFonts w:asciiTheme="minorBidi" w:hAnsiTheme="minorBidi"/>
          <w:b/>
          <w:bCs/>
          <w:cs/>
        </w:rPr>
        <w:t>සභාපති,</w:t>
      </w:r>
    </w:p>
    <w:p w:rsidR="00E33167" w:rsidRPr="00101245" w:rsidRDefault="00E33167" w:rsidP="00E33167">
      <w:pPr>
        <w:pStyle w:val="NoSpacing"/>
        <w:jc w:val="both"/>
        <w:rPr>
          <w:rFonts w:asciiTheme="minorBidi" w:hAnsiTheme="minorBidi"/>
          <w:b/>
          <w:bCs/>
        </w:rPr>
      </w:pPr>
    </w:p>
    <w:p w:rsidR="00E33167" w:rsidRPr="00101245" w:rsidRDefault="00E33167" w:rsidP="00E33167">
      <w:pPr>
        <w:pStyle w:val="NoSpacing"/>
        <w:jc w:val="both"/>
        <w:rPr>
          <w:rFonts w:asciiTheme="minorBidi" w:hAnsiTheme="minorBidi"/>
        </w:rPr>
      </w:pPr>
      <w:r w:rsidRPr="00101245">
        <w:rPr>
          <w:rFonts w:asciiTheme="minorBidi" w:hAnsiTheme="minorBidi"/>
          <w:b/>
          <w:bCs/>
          <w:cs/>
        </w:rPr>
        <w:t>පීපල්ස් ලීසීං ඇන්ඩ් ෆිනෑන්ස් පීඑල්සී</w:t>
      </w:r>
      <w:r w:rsidRPr="00101245">
        <w:rPr>
          <w:rFonts w:asciiTheme="minorBidi" w:hAnsiTheme="minorBidi"/>
          <w:cs/>
        </w:rPr>
        <w:t>.</w:t>
      </w:r>
    </w:p>
    <w:p w:rsidR="00E33167" w:rsidRPr="00101245" w:rsidRDefault="00E33167" w:rsidP="00E33167">
      <w:pPr>
        <w:pStyle w:val="NoSpacing"/>
        <w:jc w:val="both"/>
        <w:rPr>
          <w:rFonts w:asciiTheme="minorBidi" w:hAnsiTheme="minorBidi"/>
        </w:rPr>
      </w:pPr>
      <w:r w:rsidRPr="00101245">
        <w:rPr>
          <w:rFonts w:asciiTheme="minorBidi" w:hAnsiTheme="minorBidi"/>
          <w:cs/>
        </w:rPr>
        <w:t>2018 අංක 19 දරන ජාතික විගණන පනතේ 12 වගන්තියට අනුව 2022 මාර්තු මස 31වන දිනෙන් අවසන් වන වර්ෂය සදහා පීපල්ස් ලීසීං ඇන්ඩ් ෆිනෑන්ස් පීඑල්සී.</w:t>
      </w:r>
      <w:r w:rsidR="00B4302B">
        <w:rPr>
          <w:rFonts w:asciiTheme="minorBidi" w:hAnsiTheme="minorBidi"/>
          <w:cs/>
        </w:rPr>
        <w:t xml:space="preserve"> </w:t>
      </w:r>
      <w:r w:rsidRPr="00101245">
        <w:rPr>
          <w:rFonts w:asciiTheme="minorBidi" w:hAnsiTheme="minorBidi"/>
          <w:cs/>
        </w:rPr>
        <w:t>සහ එහි පරිපාලිත සමාගම් වල මූල්‍ය ප්‍රකාශන සහ අනෙකුත් නෛතික හා නියාමන අවශ්‍යතා පිළිබද විගණකාධිපතිගේ වාර්ථාව.</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numPr>
          <w:ilvl w:val="0"/>
          <w:numId w:val="1"/>
        </w:numPr>
        <w:jc w:val="both"/>
        <w:rPr>
          <w:rFonts w:asciiTheme="minorBidi" w:hAnsiTheme="minorBidi"/>
          <w:b/>
          <w:bCs/>
        </w:rPr>
      </w:pPr>
      <w:r w:rsidRPr="00101245">
        <w:rPr>
          <w:rFonts w:asciiTheme="minorBidi" w:hAnsiTheme="minorBidi"/>
          <w:b/>
          <w:bCs/>
          <w:cs/>
        </w:rPr>
        <w:t>මූල්‍ය ප්‍රකාශණ</w:t>
      </w:r>
    </w:p>
    <w:p w:rsidR="00E33167" w:rsidRPr="00101245" w:rsidRDefault="00E33167" w:rsidP="00E33167">
      <w:pPr>
        <w:pStyle w:val="NoSpacing"/>
        <w:ind w:left="720"/>
        <w:jc w:val="both"/>
        <w:rPr>
          <w:rFonts w:asciiTheme="minorBidi" w:hAnsiTheme="minorBidi"/>
          <w:b/>
          <w:bCs/>
        </w:rPr>
      </w:pPr>
    </w:p>
    <w:p w:rsidR="00E33167" w:rsidRPr="00101245" w:rsidRDefault="00E33167" w:rsidP="00E33167">
      <w:pPr>
        <w:pStyle w:val="NoSpacing"/>
        <w:numPr>
          <w:ilvl w:val="1"/>
          <w:numId w:val="1"/>
        </w:numPr>
        <w:jc w:val="both"/>
        <w:rPr>
          <w:rFonts w:asciiTheme="minorBidi" w:hAnsiTheme="minorBidi"/>
          <w:b/>
          <w:bCs/>
        </w:rPr>
      </w:pPr>
      <w:r w:rsidRPr="00101245">
        <w:rPr>
          <w:rFonts w:asciiTheme="minorBidi" w:hAnsiTheme="minorBidi"/>
          <w:b/>
          <w:bCs/>
          <w:cs/>
        </w:rPr>
        <w:t>මතය</w:t>
      </w:r>
    </w:p>
    <w:p w:rsidR="00E33167" w:rsidRPr="00101245" w:rsidRDefault="00E33167" w:rsidP="00E33167">
      <w:pPr>
        <w:pStyle w:val="NoSpacing"/>
        <w:ind w:left="720"/>
        <w:jc w:val="both"/>
        <w:rPr>
          <w:rFonts w:asciiTheme="minorBidi" w:hAnsiTheme="minorBidi"/>
          <w:sz w:val="20"/>
          <w:szCs w:val="20"/>
        </w:rPr>
      </w:pPr>
    </w:p>
    <w:p w:rsidR="00E33167" w:rsidRPr="00101245" w:rsidRDefault="00E33167" w:rsidP="00E33167">
      <w:pPr>
        <w:pStyle w:val="NoSpacing"/>
        <w:jc w:val="both"/>
        <w:rPr>
          <w:rFonts w:asciiTheme="minorBidi" w:hAnsiTheme="minorBidi"/>
        </w:rPr>
      </w:pPr>
      <w:r w:rsidRPr="00101245">
        <w:rPr>
          <w:rFonts w:asciiTheme="minorBidi" w:hAnsiTheme="minorBidi"/>
          <w:cs/>
        </w:rPr>
        <w:t>2022 මාර්තු මස 31 වන දිනට මූල්‍ය තත්ත්ව ප්‍රකාශය හා එදිනෙන් අවසන් වන වර්ෂය සදහා ලාභලාභ ප්‍රකාශය</w:t>
      </w:r>
      <w:r w:rsidR="0057752D">
        <w:rPr>
          <w:rFonts w:asciiTheme="minorBidi" w:hAnsiTheme="minorBidi" w:hint="cs"/>
          <w:cs/>
        </w:rPr>
        <w:t xml:space="preserve">,විස්තීරණ </w:t>
      </w:r>
      <w:r w:rsidR="00A74176">
        <w:rPr>
          <w:rFonts w:asciiTheme="minorBidi" w:hAnsiTheme="minorBidi" w:hint="cs"/>
          <w:cs/>
        </w:rPr>
        <w:t>ආදායම්</w:t>
      </w:r>
      <w:r w:rsidR="0057752D">
        <w:rPr>
          <w:rFonts w:asciiTheme="minorBidi" w:hAnsiTheme="minorBidi" w:hint="cs"/>
          <w:cs/>
        </w:rPr>
        <w:t xml:space="preserve"> </w:t>
      </w:r>
      <w:r w:rsidR="0057752D" w:rsidRPr="00101245">
        <w:rPr>
          <w:rFonts w:asciiTheme="minorBidi" w:hAnsiTheme="minorBidi"/>
          <w:cs/>
        </w:rPr>
        <w:t>ප්‍රකාශ</w:t>
      </w:r>
      <w:r w:rsidR="0057752D">
        <w:rPr>
          <w:rFonts w:asciiTheme="minorBidi" w:hAnsiTheme="minorBidi" w:hint="cs"/>
          <w:cs/>
        </w:rPr>
        <w:t>ය</w:t>
      </w:r>
      <w:r w:rsidR="00A74176">
        <w:rPr>
          <w:rFonts w:asciiTheme="minorBidi" w:hAnsiTheme="minorBidi" w:hint="cs"/>
          <w:cs/>
        </w:rPr>
        <w:t>,ස්කන්ධ වෙනස්වීම්</w:t>
      </w:r>
      <w:r w:rsidR="00E6696C">
        <w:rPr>
          <w:rFonts w:asciiTheme="minorBidi" w:hAnsiTheme="minorBidi" w:hint="cs"/>
          <w:cs/>
        </w:rPr>
        <w:t xml:space="preserve"> පිළිබද </w:t>
      </w:r>
      <w:r w:rsidR="00E6696C" w:rsidRPr="00101245">
        <w:rPr>
          <w:rFonts w:asciiTheme="minorBidi" w:hAnsiTheme="minorBidi"/>
          <w:cs/>
        </w:rPr>
        <w:t>ප්‍රකාශ</w:t>
      </w:r>
      <w:r w:rsidR="00E6696C">
        <w:rPr>
          <w:rFonts w:asciiTheme="minorBidi" w:hAnsiTheme="minorBidi" w:hint="cs"/>
          <w:cs/>
        </w:rPr>
        <w:t xml:space="preserve">ය,මුදල් </w:t>
      </w:r>
      <w:r w:rsidR="00E6696C">
        <w:rPr>
          <w:rFonts w:asciiTheme="minorBidi" w:hAnsiTheme="minorBidi"/>
          <w:cs/>
        </w:rPr>
        <w:t>ප්‍ර</w:t>
      </w:r>
      <w:r w:rsidR="00E6696C">
        <w:rPr>
          <w:rFonts w:asciiTheme="minorBidi" w:hAnsiTheme="minorBidi" w:hint="cs"/>
          <w:cs/>
        </w:rPr>
        <w:t xml:space="preserve">වාහ </w:t>
      </w:r>
      <w:r w:rsidR="00E6696C" w:rsidRPr="00101245">
        <w:rPr>
          <w:rFonts w:asciiTheme="minorBidi" w:hAnsiTheme="minorBidi"/>
          <w:cs/>
        </w:rPr>
        <w:t>ප්‍රකාශ</w:t>
      </w:r>
      <w:r w:rsidR="00E6696C">
        <w:rPr>
          <w:rFonts w:asciiTheme="minorBidi" w:hAnsiTheme="minorBidi" w:hint="cs"/>
          <w:cs/>
        </w:rPr>
        <w:t>ය</w:t>
      </w:r>
      <w:r w:rsidRPr="00101245">
        <w:rPr>
          <w:rFonts w:asciiTheme="minorBidi" w:hAnsiTheme="minorBidi"/>
          <w:cs/>
        </w:rPr>
        <w:t xml:space="preserve"> සහ වැදගත් ගිණුම්කරණ ප්‍රතිපත්ති සාරාංශයන් ඇතුළත් මුල්‍ය ප්‍රකාශ</w:t>
      </w:r>
      <w:r w:rsidR="006E7A7B">
        <w:rPr>
          <w:rFonts w:asciiTheme="minorBidi" w:hAnsiTheme="minorBidi" w:hint="cs"/>
          <w:cs/>
        </w:rPr>
        <w:t>න</w:t>
      </w:r>
      <w:r w:rsidRPr="00101245">
        <w:rPr>
          <w:rFonts w:asciiTheme="minorBidi" w:hAnsiTheme="minorBidi"/>
          <w:cs/>
        </w:rPr>
        <w:t xml:space="preserve"> සදහා වන සටහන්,2022 මාර්තු මස 31 වන දිනෙන් අවසන් වන වර්ෂය සදහා පීපල්ස් ලීසීං ඇන්ඩ් ෆිනෑන්ස් පීඑල්සී. (සමාගම) සහ පීපල්ස් ලීසීං ඇන්ඩ් ෆිනෑන්ස් පීඑල්සී. හි පරිපාලිත සමාගම්වල (සමූහය) මූල්‍ය ප්‍රකාශණ විගණනය, 2018 අංක 19 දරන ජාතික විගණන පනතේ විධිවිධාන සමග කියවිය යුතු ශ්‍රි ලංකා ප්‍රජාතන්ත්‍රවාදි සමාජවාදි ජනරජයේ ආණ්ඩුක්‍රම ව්‍යවස්ථාවේ 154 (1) ව්‍යවස්ථාවේ විධිවිධාන වලට අනුව මාගේ මෙහෙයවීම යටතේ සිදුකරන ලදි.මෙම විගණන කරගෙන යාම සදහා,පොදු ව්‍යවහරය තුල ක්‍රියාත්මක වන වරලත් ගණකාධිකාරි ආයතනයක් මා වෙත සහය විය.ආණ්ඩුක්‍රම ව්‍යවස්ථාවේ 154 (6) ව්‍යවස්ථාවේ විධිවිධාන වලට අනුව මාගේ වාර්ථාව පාර්ලිමේන්තුවට ඉදිරිපත් කරනු ඇත.</w:t>
      </w:r>
    </w:p>
    <w:p w:rsidR="00E33167" w:rsidRPr="00101245" w:rsidRDefault="00E33167" w:rsidP="00E33167">
      <w:pPr>
        <w:pStyle w:val="NoSpacing"/>
        <w:jc w:val="both"/>
        <w:rPr>
          <w:rFonts w:asciiTheme="minorBidi" w:hAnsiTheme="minorBidi"/>
        </w:rPr>
      </w:pPr>
    </w:p>
    <w:p w:rsidR="00E33167" w:rsidRPr="00D24593" w:rsidRDefault="00E33167" w:rsidP="00E33167">
      <w:pPr>
        <w:pStyle w:val="NoSpacing"/>
        <w:jc w:val="both"/>
        <w:rPr>
          <w:rFonts w:asciiTheme="minorBidi" w:hAnsiTheme="minorBidi"/>
        </w:rPr>
      </w:pPr>
      <w:r w:rsidRPr="00D24593">
        <w:rPr>
          <w:rFonts w:asciiTheme="minorBidi" w:hAnsiTheme="minorBidi"/>
          <w:bCs/>
          <w:cs/>
        </w:rPr>
        <w:t xml:space="preserve">මාගේ මතය අනුව, ශ්‍රි ලංකා ගිණුම්කරණ ප්‍රමිතිවලට අනුකූලව 2022 මාර්තු මස 31 වන </w:t>
      </w:r>
      <w:r w:rsidRPr="00D24593">
        <w:rPr>
          <w:rFonts w:asciiTheme="minorBidi" w:hAnsiTheme="minorBidi"/>
          <w:b/>
          <w:bCs/>
          <w:cs/>
        </w:rPr>
        <w:t>දිනට සමාගමේ සහ සමූහයේ මුල්‍ය ප්‍රකාශණ සමාගමේ  සහ සමූහයේ මූල්‍ය තත්ත්ව</w:t>
      </w:r>
      <w:r w:rsidR="0040101E" w:rsidRPr="00D24593">
        <w:rPr>
          <w:rFonts w:asciiTheme="minorBidi" w:hAnsiTheme="minorBidi" w:hint="cs"/>
          <w:b/>
          <w:bCs/>
          <w:cs/>
        </w:rPr>
        <w:t>ය</w:t>
      </w:r>
      <w:r w:rsidRPr="00D24593">
        <w:rPr>
          <w:rFonts w:asciiTheme="minorBidi" w:hAnsiTheme="minorBidi"/>
          <w:b/>
          <w:bCs/>
          <w:cs/>
        </w:rPr>
        <w:t xml:space="preserve"> සහ එදිනනෙන්</w:t>
      </w:r>
      <w:r w:rsidRPr="00D24593">
        <w:rPr>
          <w:rFonts w:asciiTheme="minorBidi" w:hAnsiTheme="minorBidi"/>
          <w:bCs/>
          <w:cs/>
        </w:rPr>
        <w:t xml:space="preserve"> අවසන් වන වසර සදහා එහි මූල්‍ය කාර්යසාධනය සහ මුදල් ප්‍රවාහ පිළිබද සත්‍ය සාධාරණ දැක්මක් ලබා දේ.</w:t>
      </w:r>
    </w:p>
    <w:p w:rsidR="00E33167" w:rsidRPr="00D24593" w:rsidRDefault="00E33167" w:rsidP="00E33167">
      <w:pPr>
        <w:pStyle w:val="NoSpacing"/>
        <w:jc w:val="both"/>
        <w:rPr>
          <w:rFonts w:asciiTheme="minorBidi" w:hAnsiTheme="minorBidi"/>
        </w:rPr>
      </w:pPr>
    </w:p>
    <w:p w:rsidR="00E33167" w:rsidRPr="00101245" w:rsidRDefault="00E33167" w:rsidP="00E33167">
      <w:pPr>
        <w:pStyle w:val="NoSpacing"/>
        <w:numPr>
          <w:ilvl w:val="1"/>
          <w:numId w:val="1"/>
        </w:numPr>
        <w:tabs>
          <w:tab w:val="left" w:pos="540"/>
        </w:tabs>
        <w:jc w:val="both"/>
        <w:rPr>
          <w:rFonts w:asciiTheme="minorBidi" w:hAnsiTheme="minorBidi"/>
        </w:rPr>
      </w:pPr>
      <w:r w:rsidRPr="00101245">
        <w:rPr>
          <w:rFonts w:asciiTheme="minorBidi" w:hAnsiTheme="minorBidi"/>
          <w:b/>
          <w:bCs/>
          <w:cs/>
        </w:rPr>
        <w:t>මතය සදහා පදනම</w:t>
      </w:r>
    </w:p>
    <w:p w:rsidR="00E33167" w:rsidRPr="00101245" w:rsidRDefault="00E33167" w:rsidP="00E33167">
      <w:pPr>
        <w:pStyle w:val="NoSpacing"/>
        <w:tabs>
          <w:tab w:val="left" w:pos="540"/>
        </w:tabs>
        <w:ind w:left="720"/>
        <w:jc w:val="both"/>
        <w:rPr>
          <w:rFonts w:asciiTheme="minorBidi" w:hAnsiTheme="minorBidi"/>
        </w:rPr>
      </w:pPr>
    </w:p>
    <w:p w:rsidR="00E33167" w:rsidRPr="00101245" w:rsidRDefault="00E33167" w:rsidP="00E33167">
      <w:pPr>
        <w:pStyle w:val="NoSpacing"/>
        <w:jc w:val="both"/>
        <w:rPr>
          <w:rFonts w:asciiTheme="minorBidi" w:hAnsiTheme="minorBidi"/>
        </w:rPr>
      </w:pPr>
      <w:r w:rsidRPr="00101245">
        <w:rPr>
          <w:rFonts w:asciiTheme="minorBidi" w:hAnsiTheme="minorBidi"/>
          <w:cs/>
        </w:rPr>
        <w:t>ශ්‍රි ලංකා විගණන ප්‍රමිති වලට ( ශ්‍රි.ලං.වි.ප්‍ර.)  අනුකූලව මා විගණනය සිදු කරන ලදි.මෙම විගණන ප්‍රමිති යටතේ වූ මාගේ වගකීම , මෙම වාර්ථාවේ මුල්‍ය ප්‍රකාශ</w:t>
      </w:r>
      <w:r w:rsidR="0067579C" w:rsidRPr="00101245">
        <w:rPr>
          <w:rFonts w:asciiTheme="minorBidi" w:hAnsiTheme="minorBidi"/>
          <w:cs/>
        </w:rPr>
        <w:t>න</w:t>
      </w:r>
      <w:r w:rsidR="001E3A6A">
        <w:rPr>
          <w:rFonts w:asciiTheme="minorBidi" w:hAnsiTheme="minorBidi"/>
          <w:cs/>
        </w:rPr>
        <w:t xml:space="preserve"> </w:t>
      </w:r>
      <w:r w:rsidRPr="00101245">
        <w:rPr>
          <w:rFonts w:asciiTheme="minorBidi" w:hAnsiTheme="minorBidi"/>
          <w:cs/>
        </w:rPr>
        <w:t>විගණනය සම්බන්ධයෙන් විගණකගේ වගකීම සහ කොටසේ තවදුරටත් විස්තර කර ඇත.මාගේ මතය සදහා පදනමක් සැපයීම උදෙසා මා විසින් ලබා ගෙන ඇති විගණන සාක්ෂි ප්‍රමාණවත් සහ උචිත බව මාගේ විශ්වාසයයි.</w:t>
      </w:r>
    </w:p>
    <w:p w:rsidR="00E33167" w:rsidRPr="00101245" w:rsidRDefault="00E33167" w:rsidP="00E33167">
      <w:pPr>
        <w:pStyle w:val="NoSpacing"/>
        <w:ind w:firstLine="360"/>
        <w:jc w:val="both"/>
        <w:rPr>
          <w:rFonts w:asciiTheme="minorBidi" w:hAnsiTheme="minorBidi"/>
        </w:rPr>
      </w:pPr>
    </w:p>
    <w:p w:rsidR="00E33167" w:rsidRPr="00101245" w:rsidRDefault="00E33167" w:rsidP="00E33167">
      <w:pPr>
        <w:pStyle w:val="NoSpacing"/>
        <w:numPr>
          <w:ilvl w:val="1"/>
          <w:numId w:val="1"/>
        </w:numPr>
        <w:jc w:val="both"/>
        <w:rPr>
          <w:rFonts w:asciiTheme="minorBidi" w:hAnsiTheme="minorBidi"/>
          <w:b/>
          <w:bCs/>
        </w:rPr>
      </w:pPr>
      <w:r w:rsidRPr="00101245">
        <w:rPr>
          <w:rFonts w:asciiTheme="minorBidi" w:hAnsiTheme="minorBidi"/>
          <w:b/>
          <w:bCs/>
          <w:cs/>
        </w:rPr>
        <w:lastRenderedPageBreak/>
        <w:t>මූලික විගණන කරුණු</w:t>
      </w:r>
    </w:p>
    <w:p w:rsidR="00E33167" w:rsidRPr="00101245" w:rsidRDefault="00E33167" w:rsidP="00E33167">
      <w:pPr>
        <w:pStyle w:val="NoSpacing"/>
        <w:ind w:left="720"/>
        <w:jc w:val="both"/>
        <w:rPr>
          <w:rFonts w:asciiTheme="minorBidi" w:hAnsiTheme="minorBidi"/>
        </w:rPr>
      </w:pPr>
    </w:p>
    <w:p w:rsidR="00E33167" w:rsidRPr="00101245" w:rsidRDefault="00E33167" w:rsidP="00E33167">
      <w:pPr>
        <w:pStyle w:val="NoSpacing"/>
        <w:jc w:val="both"/>
        <w:rPr>
          <w:rFonts w:asciiTheme="minorBidi" w:hAnsiTheme="minorBidi"/>
        </w:rPr>
      </w:pPr>
      <w:r w:rsidRPr="00101245">
        <w:rPr>
          <w:rFonts w:asciiTheme="minorBidi" w:hAnsiTheme="minorBidi"/>
          <w:cs/>
        </w:rPr>
        <w:t>මුලික විගණන කරැණු වන්නේ පවත්නා කාලසිමාවේ මූල්‍ය ප්‍රකාශ</w:t>
      </w:r>
      <w:r w:rsidR="001F56E6" w:rsidRPr="001F56E6">
        <w:rPr>
          <w:rFonts w:asciiTheme="minorBidi" w:hAnsiTheme="minorBidi" w:cs="Iskoola Pota"/>
          <w:cs/>
        </w:rPr>
        <w:t>න</w:t>
      </w:r>
      <w:r w:rsidRPr="00101245">
        <w:rPr>
          <w:rFonts w:asciiTheme="minorBidi" w:hAnsiTheme="minorBidi"/>
          <w:cs/>
        </w:rPr>
        <w:t xml:space="preserve"> පිළිබද මා</w:t>
      </w:r>
      <w:r w:rsidR="00A5773E">
        <w:rPr>
          <w:rFonts w:asciiTheme="minorBidi" w:hAnsiTheme="minorBidi" w:hint="cs"/>
          <w:cs/>
        </w:rPr>
        <w:t>ගේ</w:t>
      </w:r>
      <w:r w:rsidRPr="00101245">
        <w:rPr>
          <w:rFonts w:asciiTheme="minorBidi" w:hAnsiTheme="minorBidi"/>
          <w:cs/>
        </w:rPr>
        <w:t xml:space="preserve"> විගණනය තුල වඩාත් සැලකිල්ලට ගනු ලැබු කරුණු වේ.මෙම කරුණු සමාගමේ මූල්‍ය ප්‍රකාශ</w:t>
      </w:r>
      <w:r w:rsidR="00500705" w:rsidRPr="00101245">
        <w:rPr>
          <w:rFonts w:asciiTheme="minorBidi" w:hAnsiTheme="minorBidi"/>
          <w:cs/>
        </w:rPr>
        <w:t>න</w:t>
      </w:r>
      <w:r w:rsidRPr="00101245">
        <w:rPr>
          <w:rFonts w:asciiTheme="minorBidi" w:hAnsiTheme="minorBidi"/>
          <w:cs/>
        </w:rPr>
        <w:t xml:space="preserve"> සහ සමස්තයක් ලෙස සමූහයේ මූල්‍ය ප්‍රකාශ</w:t>
      </w:r>
      <w:r w:rsidR="00954758" w:rsidRPr="00101245">
        <w:rPr>
          <w:rFonts w:asciiTheme="minorBidi" w:hAnsiTheme="minorBidi"/>
          <w:cs/>
        </w:rPr>
        <w:t>න</w:t>
      </w:r>
      <w:r w:rsidRPr="00101245">
        <w:rPr>
          <w:rFonts w:asciiTheme="minorBidi" w:hAnsiTheme="minorBidi"/>
          <w:cs/>
        </w:rPr>
        <w:t xml:space="preserve"> පිළිබදව මාගේ විගණනයේ අන්තර්ගතය තුල ආමන්ත්‍රණය  කරණ ලද අතර  ඒ සම්බන්ධව මගේ විගණන මතය සකස් කිරීම තුල මෙම කරුණු සම්බන්ධයෙන් වෙනම මතයක් මම ලබා නොදෙමි.පහත සෑම කරුණක්ම මාගේ විගණනයේ දි සැලකිල්ලට ගත් ආකාරය පිළිබද විස්තරය පහත වගුවෙහි දක්වා ඇත</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rPr>
          <w:rFonts w:asciiTheme="minorBidi" w:hAnsiTheme="minorBidi"/>
        </w:rPr>
      </w:pPr>
    </w:p>
    <w:p w:rsidR="00E33167" w:rsidRPr="00101245" w:rsidRDefault="00E33167" w:rsidP="00E33167">
      <w:pPr>
        <w:pStyle w:val="NoSpacing"/>
        <w:rPr>
          <w:rFonts w:asciiTheme="minorBidi" w:hAnsiTheme="minorBidi"/>
        </w:rPr>
      </w:pPr>
    </w:p>
    <w:tbl>
      <w:tblPr>
        <w:tblStyle w:val="TableGrid"/>
        <w:tblW w:w="0" w:type="auto"/>
        <w:tblLook w:val="04A0" w:firstRow="1" w:lastRow="0" w:firstColumn="1" w:lastColumn="0" w:noHBand="0" w:noVBand="1"/>
      </w:tblPr>
      <w:tblGrid>
        <w:gridCol w:w="4621"/>
        <w:gridCol w:w="4621"/>
      </w:tblGrid>
      <w:tr w:rsidR="00E33167" w:rsidRPr="00101245" w:rsidTr="002D0C56">
        <w:tc>
          <w:tcPr>
            <w:tcW w:w="4621" w:type="dxa"/>
          </w:tcPr>
          <w:p w:rsidR="00E33167" w:rsidRPr="00101245" w:rsidRDefault="00E33167" w:rsidP="002D0C56">
            <w:pPr>
              <w:pStyle w:val="NoSpacing"/>
              <w:jc w:val="both"/>
              <w:rPr>
                <w:rFonts w:asciiTheme="minorBidi" w:hAnsiTheme="minorBidi"/>
              </w:rPr>
            </w:pPr>
          </w:p>
          <w:p w:rsidR="00E33167" w:rsidRPr="00101245" w:rsidRDefault="00E33167" w:rsidP="002D0C56">
            <w:pPr>
              <w:pStyle w:val="NoSpacing"/>
              <w:jc w:val="both"/>
              <w:rPr>
                <w:rFonts w:asciiTheme="minorBidi" w:hAnsiTheme="minorBidi"/>
              </w:rPr>
            </w:pPr>
            <w:r w:rsidRPr="00101245">
              <w:rPr>
                <w:rFonts w:asciiTheme="minorBidi" w:hAnsiTheme="minorBidi"/>
                <w:cs/>
              </w:rPr>
              <w:t>ප්‍රධාන විගණන කරුණු</w:t>
            </w:r>
          </w:p>
          <w:p w:rsidR="00E33167" w:rsidRPr="00101245" w:rsidRDefault="00E33167" w:rsidP="002D0C56">
            <w:pPr>
              <w:pStyle w:val="NoSpacing"/>
              <w:jc w:val="both"/>
              <w:rPr>
                <w:rFonts w:asciiTheme="minorBidi" w:hAnsiTheme="minorBidi"/>
              </w:rPr>
            </w:pPr>
          </w:p>
        </w:tc>
        <w:tc>
          <w:tcPr>
            <w:tcW w:w="4621" w:type="dxa"/>
          </w:tcPr>
          <w:p w:rsidR="00E33167" w:rsidRPr="00101245" w:rsidRDefault="00E33167" w:rsidP="002D0C56">
            <w:pPr>
              <w:pStyle w:val="NoSpacing"/>
              <w:jc w:val="both"/>
              <w:rPr>
                <w:rFonts w:asciiTheme="minorBidi" w:hAnsiTheme="minorBidi"/>
              </w:rPr>
            </w:pPr>
          </w:p>
          <w:p w:rsidR="00E33167" w:rsidRPr="00101245" w:rsidRDefault="00E33167" w:rsidP="002D0C56">
            <w:pPr>
              <w:pStyle w:val="NoSpacing"/>
              <w:jc w:val="both"/>
              <w:rPr>
                <w:rFonts w:asciiTheme="minorBidi" w:hAnsiTheme="minorBidi"/>
              </w:rPr>
            </w:pPr>
            <w:r w:rsidRPr="00101245">
              <w:rPr>
                <w:rFonts w:asciiTheme="minorBidi" w:hAnsiTheme="minorBidi"/>
                <w:cs/>
              </w:rPr>
              <w:t>මූලික විගණන කරුණු මාගේ විගණනයෙන් ආමන්ත්‍රණය කරන ලද ආකාරය</w:t>
            </w:r>
          </w:p>
        </w:tc>
      </w:tr>
      <w:tr w:rsidR="00E33167" w:rsidRPr="00101245" w:rsidTr="002D0C56">
        <w:tc>
          <w:tcPr>
            <w:tcW w:w="4621" w:type="dxa"/>
          </w:tcPr>
          <w:p w:rsidR="00E33167" w:rsidRPr="00101245" w:rsidRDefault="00E33167" w:rsidP="002D0C56">
            <w:pPr>
              <w:pStyle w:val="NoSpacing"/>
              <w:jc w:val="both"/>
              <w:rPr>
                <w:rFonts w:asciiTheme="minorBidi" w:hAnsiTheme="minorBidi"/>
                <w:b/>
                <w:bCs/>
              </w:rPr>
            </w:pPr>
            <w:r w:rsidRPr="00101245">
              <w:rPr>
                <w:rFonts w:asciiTheme="minorBidi" w:hAnsiTheme="minorBidi"/>
                <w:b/>
                <w:bCs/>
                <w:cs/>
              </w:rPr>
              <w:t xml:space="preserve">ණය සහ ලැබිය යුතු දේ සදහා </w:t>
            </w:r>
            <w:r w:rsidR="00592A18" w:rsidRPr="00592A18">
              <w:rPr>
                <w:rFonts w:asciiTheme="minorBidi" w:hAnsiTheme="minorBidi" w:cs="Iskoola Pota"/>
                <w:b/>
                <w:bCs/>
                <w:cs/>
              </w:rPr>
              <w:t>අපහායන</w:t>
            </w:r>
            <w:r w:rsidR="00592A18">
              <w:rPr>
                <w:rFonts w:asciiTheme="minorBidi" w:hAnsiTheme="minorBidi"/>
                <w:b/>
                <w:bCs/>
              </w:rPr>
              <w:t xml:space="preserve"> </w:t>
            </w:r>
            <w:r w:rsidRPr="00101245">
              <w:rPr>
                <w:rFonts w:asciiTheme="minorBidi" w:hAnsiTheme="minorBidi"/>
                <w:b/>
                <w:bCs/>
                <w:cs/>
              </w:rPr>
              <w:t>වෙන් කිරි</w:t>
            </w:r>
            <w:r w:rsidR="00925DFE" w:rsidRPr="00925DFE">
              <w:rPr>
                <w:rFonts w:asciiTheme="minorBidi" w:hAnsiTheme="minorBidi" w:cs="Iskoola Pota"/>
                <w:b/>
                <w:bCs/>
                <w:cs/>
              </w:rPr>
              <w:t>ම්</w:t>
            </w:r>
          </w:p>
          <w:p w:rsidR="00E33167" w:rsidRPr="00101245" w:rsidRDefault="00E33167" w:rsidP="002D0C56">
            <w:pPr>
              <w:pStyle w:val="NoSpacing"/>
              <w:jc w:val="both"/>
              <w:rPr>
                <w:rFonts w:asciiTheme="minorBidi" w:hAnsiTheme="minorBidi"/>
                <w:b/>
                <w:bCs/>
              </w:rPr>
            </w:pPr>
          </w:p>
          <w:p w:rsidR="00E33167" w:rsidRPr="00101245" w:rsidRDefault="00E33167" w:rsidP="002D0C56">
            <w:pPr>
              <w:pStyle w:val="NoSpacing"/>
              <w:jc w:val="both"/>
              <w:rPr>
                <w:rFonts w:asciiTheme="minorBidi" w:hAnsiTheme="minorBidi"/>
              </w:rPr>
            </w:pPr>
            <w:r w:rsidRPr="00101245">
              <w:rPr>
                <w:rFonts w:asciiTheme="minorBidi" w:hAnsiTheme="minorBidi"/>
                <w:cs/>
              </w:rPr>
              <w:t>25 වන කරුණ මගින් එලිදක්වා ඇති ආකාරයට 2022 වර්ෂයේ මාර්තු 31 වැනි  දින වන විට අපහා</w:t>
            </w:r>
            <w:r w:rsidR="00F87CBB">
              <w:rPr>
                <w:rFonts w:asciiTheme="minorBidi" w:hAnsiTheme="minorBidi" w:hint="cs"/>
                <w:cs/>
              </w:rPr>
              <w:t>ය</w:t>
            </w:r>
            <w:r w:rsidRPr="00101245">
              <w:rPr>
                <w:rFonts w:asciiTheme="minorBidi" w:hAnsiTheme="minorBidi"/>
                <w:cs/>
              </w:rPr>
              <w:t>නය වෙන් කිරිම් අඩු කල ශුද්ධ ණය හා ලැබිය යුතු ශේෂයේ රුපියල් මිලියන 163,321 කි.එය සමූහයේ මුලු වත්ක</w:t>
            </w:r>
            <w:r w:rsidR="000239D5" w:rsidRPr="000239D5">
              <w:rPr>
                <w:rFonts w:asciiTheme="minorBidi" w:hAnsiTheme="minorBidi" w:cs="Iskoola Pota"/>
                <w:cs/>
              </w:rPr>
              <w:t>ම්</w:t>
            </w:r>
            <w:r w:rsidRPr="00101245">
              <w:rPr>
                <w:rFonts w:asciiTheme="minorBidi" w:hAnsiTheme="minorBidi"/>
                <w:cs/>
              </w:rPr>
              <w:t xml:space="preserve"> සදහා 79% ක දායකත්වයක් දක්වයි.</w:t>
            </w:r>
          </w:p>
          <w:p w:rsidR="00E33167" w:rsidRPr="00101245" w:rsidRDefault="00E33167" w:rsidP="002D0C56">
            <w:pPr>
              <w:pStyle w:val="NoSpacing"/>
              <w:jc w:val="both"/>
              <w:rPr>
                <w:rFonts w:asciiTheme="minorBidi" w:hAnsiTheme="minorBidi"/>
              </w:rPr>
            </w:pPr>
            <w:r w:rsidRPr="00101245">
              <w:rPr>
                <w:rFonts w:asciiTheme="minorBidi" w:hAnsiTheme="minorBidi"/>
                <w:cs/>
              </w:rPr>
              <w:t>ණය සහ ලැබිය යුතු දේ සදහා අපහානය වෙන් කිරිම් ප්‍රධාන විගණන කරුණක් වන්නේ පහත සදහන් හේතු නිසාය.</w:t>
            </w:r>
          </w:p>
          <w:p w:rsidR="00E33167" w:rsidRPr="00101245" w:rsidRDefault="00E33167" w:rsidP="00E33167">
            <w:pPr>
              <w:pStyle w:val="NoSpacing"/>
              <w:numPr>
                <w:ilvl w:val="0"/>
                <w:numId w:val="2"/>
              </w:numPr>
              <w:jc w:val="both"/>
              <w:rPr>
                <w:rFonts w:asciiTheme="minorBidi" w:hAnsiTheme="minorBidi"/>
              </w:rPr>
            </w:pPr>
            <w:r w:rsidRPr="00101245">
              <w:rPr>
                <w:rFonts w:asciiTheme="minorBidi" w:hAnsiTheme="minorBidi"/>
                <w:cs/>
              </w:rPr>
              <w:t xml:space="preserve">සංකීර්ණ ගණනය කිරීම් සහිත වු වාර්ථා කරන ලද </w:t>
            </w:r>
            <w:r w:rsidR="00F87CBB" w:rsidRPr="00101245">
              <w:rPr>
                <w:rFonts w:asciiTheme="minorBidi" w:hAnsiTheme="minorBidi"/>
                <w:cs/>
              </w:rPr>
              <w:t>අපහා</w:t>
            </w:r>
            <w:r w:rsidR="00F87CBB">
              <w:rPr>
                <w:rFonts w:asciiTheme="minorBidi" w:hAnsiTheme="minorBidi" w:hint="cs"/>
                <w:cs/>
              </w:rPr>
              <w:t>ය</w:t>
            </w:r>
            <w:r w:rsidR="00F87CBB" w:rsidRPr="00101245">
              <w:rPr>
                <w:rFonts w:asciiTheme="minorBidi" w:hAnsiTheme="minorBidi"/>
                <w:cs/>
              </w:rPr>
              <w:t>න</w:t>
            </w:r>
            <w:r w:rsidRPr="00101245">
              <w:rPr>
                <w:rFonts w:asciiTheme="minorBidi" w:hAnsiTheme="minorBidi"/>
                <w:cs/>
              </w:rPr>
              <w:t xml:space="preserve"> වෙන් කිරිම් වල ප්‍රමාණාත්මතාව</w:t>
            </w:r>
          </w:p>
          <w:p w:rsidR="00E33167" w:rsidRPr="00101245" w:rsidRDefault="00E33167" w:rsidP="00E33167">
            <w:pPr>
              <w:pStyle w:val="NoSpacing"/>
              <w:numPr>
                <w:ilvl w:val="0"/>
                <w:numId w:val="2"/>
              </w:numPr>
              <w:jc w:val="both"/>
              <w:rPr>
                <w:rFonts w:asciiTheme="minorBidi" w:hAnsiTheme="minorBidi"/>
              </w:rPr>
            </w:pPr>
            <w:r w:rsidRPr="00101245">
              <w:rPr>
                <w:rFonts w:asciiTheme="minorBidi" w:hAnsiTheme="minorBidi"/>
                <w:cs/>
              </w:rPr>
              <w:t>සටහන 25</w:t>
            </w:r>
            <w:r w:rsidR="005B54D6">
              <w:rPr>
                <w:rFonts w:asciiTheme="minorBidi" w:hAnsiTheme="minorBidi"/>
                <w:cs/>
              </w:rPr>
              <w:t>.7 පිළිබිඹු වන පරිදි කලමණාකාරී</w:t>
            </w:r>
            <w:r w:rsidR="005B54D6">
              <w:rPr>
                <w:rFonts w:asciiTheme="minorBidi" w:hAnsiTheme="minorBidi" w:hint="cs"/>
                <w:cs/>
              </w:rPr>
              <w:t>ත්</w:t>
            </w:r>
            <w:r w:rsidRPr="00101245">
              <w:rPr>
                <w:rFonts w:asciiTheme="minorBidi" w:hAnsiTheme="minorBidi"/>
                <w:cs/>
              </w:rPr>
              <w:t xml:space="preserve">වය විසින් උපකල්පන සහ ඇස්තමේන්තු සදහා වත්මන් වසරේ භාවිතා කරන සැලකිය යුතු විනිශ්චයන් , ඉදිරි දැක්ම තොරතුරු මත පවතින ආර්ථික තත්වයන්ගේ වෙනස්වීම් ගණනය කිරීමේ අවශ්‍යතාව සහ </w:t>
            </w:r>
            <w:r w:rsidRPr="00101245">
              <w:rPr>
                <w:rFonts w:asciiTheme="minorBidi" w:hAnsiTheme="minorBidi"/>
              </w:rPr>
              <w:t>Covid-19</w:t>
            </w:r>
            <w:r w:rsidRPr="00101245">
              <w:rPr>
                <w:rFonts w:asciiTheme="minorBidi" w:hAnsiTheme="minorBidi"/>
                <w:cs/>
              </w:rPr>
              <w:t xml:space="preserve"> ණය සහන පියවරවල අඛණ්ඩ බලපෑම යන කරුණු වලින් බලපෑමට ලක් වීම.</w:t>
            </w:r>
          </w:p>
          <w:p w:rsidR="00E33167" w:rsidRPr="00101245" w:rsidRDefault="00E33167" w:rsidP="002D0C56">
            <w:pPr>
              <w:pStyle w:val="NoSpacing"/>
              <w:jc w:val="both"/>
              <w:rPr>
                <w:rFonts w:asciiTheme="minorBidi" w:hAnsiTheme="minorBidi"/>
              </w:rPr>
            </w:pPr>
          </w:p>
        </w:tc>
        <w:tc>
          <w:tcPr>
            <w:tcW w:w="4621" w:type="dxa"/>
          </w:tcPr>
          <w:p w:rsidR="00E33167" w:rsidRPr="00101245" w:rsidRDefault="00E33167" w:rsidP="002D0C56">
            <w:pPr>
              <w:pStyle w:val="NoSpacing"/>
              <w:jc w:val="both"/>
              <w:rPr>
                <w:rFonts w:asciiTheme="minorBidi" w:hAnsiTheme="minorBidi"/>
              </w:rPr>
            </w:pPr>
            <w:r w:rsidRPr="00101245">
              <w:rPr>
                <w:rFonts w:asciiTheme="minorBidi" w:hAnsiTheme="minorBidi"/>
                <w:cs/>
              </w:rPr>
              <w:t>මාගේ විගණන ක්‍රියා පටිපාටිවල පහත සදහන් දෑ ඇතුලත්විය.</w:t>
            </w:r>
          </w:p>
          <w:p w:rsidR="00E33167" w:rsidRPr="00101245" w:rsidRDefault="00E33167" w:rsidP="00554DDD">
            <w:pPr>
              <w:pStyle w:val="NoSpacing"/>
              <w:numPr>
                <w:ilvl w:val="0"/>
                <w:numId w:val="3"/>
              </w:numPr>
              <w:jc w:val="both"/>
              <w:rPr>
                <w:rFonts w:asciiTheme="minorBidi" w:hAnsiTheme="minorBidi"/>
              </w:rPr>
            </w:pPr>
            <w:r w:rsidRPr="00101245">
              <w:rPr>
                <w:rFonts w:asciiTheme="minorBidi" w:hAnsiTheme="minorBidi"/>
                <w:cs/>
              </w:rPr>
              <w:t xml:space="preserve">අධ්‍යක්ෂ මණ්ඩලය හා කලමණාකාරිත්වය විසින් </w:t>
            </w:r>
            <w:r w:rsidR="00F87CBB" w:rsidRPr="00101245">
              <w:rPr>
                <w:rFonts w:asciiTheme="minorBidi" w:hAnsiTheme="minorBidi"/>
                <w:cs/>
              </w:rPr>
              <w:t>අපහා</w:t>
            </w:r>
            <w:r w:rsidR="00F87CBB">
              <w:rPr>
                <w:rFonts w:asciiTheme="minorBidi" w:hAnsiTheme="minorBidi" w:hint="cs"/>
                <w:cs/>
              </w:rPr>
              <w:t>ය</w:t>
            </w:r>
            <w:r w:rsidR="00F87CBB" w:rsidRPr="00101245">
              <w:rPr>
                <w:rFonts w:asciiTheme="minorBidi" w:hAnsiTheme="minorBidi"/>
                <w:cs/>
              </w:rPr>
              <w:t>න</w:t>
            </w:r>
            <w:r w:rsidRPr="00101245">
              <w:rPr>
                <w:rFonts w:asciiTheme="minorBidi" w:hAnsiTheme="minorBidi"/>
                <w:cs/>
              </w:rPr>
              <w:t xml:space="preserve"> වෙන් කිරි</w:t>
            </w:r>
            <w:r w:rsidR="00554DDD" w:rsidRPr="00554DDD">
              <w:rPr>
                <w:rFonts w:asciiTheme="minorBidi" w:hAnsiTheme="minorBidi" w:cs="Iskoola Pota"/>
                <w:cs/>
              </w:rPr>
              <w:t>ම්</w:t>
            </w:r>
            <w:r w:rsidRPr="00101245">
              <w:rPr>
                <w:rFonts w:asciiTheme="minorBidi" w:hAnsiTheme="minorBidi"/>
                <w:cs/>
              </w:rPr>
              <w:t>.ප්‍රතිපත්ති හා ක්‍රියා පටිපාටි සමාලෝචනය හා අනුමත කිරිමේ මට්ට</w:t>
            </w:r>
            <w:r w:rsidR="00554DDD" w:rsidRPr="00101245">
              <w:rPr>
                <w:rFonts w:asciiTheme="minorBidi" w:hAnsiTheme="minorBidi"/>
                <w:cs/>
              </w:rPr>
              <w:t>ම</w:t>
            </w:r>
            <w:r w:rsidRPr="00101245">
              <w:rPr>
                <w:rFonts w:asciiTheme="minorBidi" w:hAnsiTheme="minorBidi"/>
                <w:cs/>
              </w:rPr>
              <w:t xml:space="preserve"> මම තක්සේරු කලෙමි.</w:t>
            </w:r>
          </w:p>
          <w:p w:rsidR="00E33167" w:rsidRPr="00101245" w:rsidRDefault="00F87CBB" w:rsidP="00E33167">
            <w:pPr>
              <w:pStyle w:val="NoSpacing"/>
              <w:numPr>
                <w:ilvl w:val="0"/>
                <w:numId w:val="3"/>
              </w:numPr>
              <w:jc w:val="both"/>
              <w:rPr>
                <w:rFonts w:asciiTheme="minorBidi" w:hAnsiTheme="minorBidi"/>
              </w:rPr>
            </w:pPr>
            <w:r w:rsidRPr="00101245">
              <w:rPr>
                <w:rFonts w:asciiTheme="minorBidi" w:hAnsiTheme="minorBidi"/>
                <w:cs/>
              </w:rPr>
              <w:t>අපහා</w:t>
            </w:r>
            <w:r>
              <w:rPr>
                <w:rFonts w:asciiTheme="minorBidi" w:hAnsiTheme="minorBidi" w:hint="cs"/>
                <w:cs/>
              </w:rPr>
              <w:t>ය</w:t>
            </w:r>
            <w:r w:rsidRPr="00101245">
              <w:rPr>
                <w:rFonts w:asciiTheme="minorBidi" w:hAnsiTheme="minorBidi"/>
                <w:cs/>
              </w:rPr>
              <w:t>න</w:t>
            </w:r>
            <w:r w:rsidR="00E33167" w:rsidRPr="00101245">
              <w:rPr>
                <w:rFonts w:asciiTheme="minorBidi" w:hAnsiTheme="minorBidi"/>
                <w:cs/>
              </w:rPr>
              <w:t xml:space="preserve"> වෙන්කිරිම තක්සේරු කිරිමේදි භාවිතා වන අදාල පද්ධති පාලනයන් ඇතුලුව අභ්‍යන්තර පාලනයෙහි සැලසුම් කිරිම. ක්‍රියාත්මක කිරිම සහ මෙහෙයුම් ශක්‍යතාව ඇගයීම් පරික්ෂාවට ලක් කිරිම.</w:t>
            </w:r>
          </w:p>
          <w:p w:rsidR="00E33167" w:rsidRPr="00101245" w:rsidRDefault="00E33167" w:rsidP="00E33167">
            <w:pPr>
              <w:pStyle w:val="NoSpacing"/>
              <w:numPr>
                <w:ilvl w:val="0"/>
                <w:numId w:val="3"/>
              </w:numPr>
              <w:jc w:val="both"/>
              <w:rPr>
                <w:rFonts w:asciiTheme="minorBidi" w:hAnsiTheme="minorBidi"/>
              </w:rPr>
            </w:pPr>
            <w:r w:rsidRPr="00101245">
              <w:rPr>
                <w:rFonts w:asciiTheme="minorBidi" w:hAnsiTheme="minorBidi"/>
                <w:cs/>
              </w:rPr>
              <w:t>මෙම සමූහයේ මූලාශ්‍ර ලේඛන හා ගි</w:t>
            </w:r>
            <w:r w:rsidR="00F87CBB">
              <w:rPr>
                <w:rFonts w:asciiTheme="minorBidi" w:hAnsiTheme="minorBidi" w:hint="cs"/>
                <w:cs/>
              </w:rPr>
              <w:t>ණු</w:t>
            </w:r>
            <w:r w:rsidR="00F87CBB">
              <w:rPr>
                <w:rFonts w:asciiTheme="minorBidi" w:hAnsiTheme="minorBidi"/>
                <w:cs/>
              </w:rPr>
              <w:t>ම් වාර්තා ඇතුලත් ලේඛ</w:t>
            </w:r>
            <w:r w:rsidR="00E02E6D" w:rsidRPr="00101245">
              <w:rPr>
                <w:rFonts w:asciiTheme="minorBidi" w:hAnsiTheme="minorBidi"/>
                <w:cs/>
              </w:rPr>
              <w:t>න</w:t>
            </w:r>
            <w:r w:rsidRPr="00101245">
              <w:rPr>
                <w:rFonts w:asciiTheme="minorBidi" w:hAnsiTheme="minorBidi"/>
                <w:cs/>
              </w:rPr>
              <w:t xml:space="preserve"> වලට අනුකූලව අපහානය ගණනය කිරිමේදි භාවිතා වූ දත්ත වල සම්පූර්ණත්වය,නිරවද්‍යතාවය හා වර්ගීකරණය පරික්ෂා කෙලෙමි.</w:t>
            </w:r>
          </w:p>
          <w:p w:rsidR="00E33167" w:rsidRPr="00101245" w:rsidRDefault="00285684" w:rsidP="002D0C56">
            <w:pPr>
              <w:pStyle w:val="NoSpacing"/>
              <w:jc w:val="both"/>
              <w:rPr>
                <w:rFonts w:asciiTheme="minorBidi" w:hAnsiTheme="minorBidi"/>
              </w:rPr>
            </w:pPr>
            <w:r w:rsidRPr="00101245">
              <w:rPr>
                <w:rFonts w:asciiTheme="minorBidi" w:hAnsiTheme="minorBidi"/>
                <w:cs/>
              </w:rPr>
              <w:t>අපහා</w:t>
            </w:r>
            <w:r>
              <w:rPr>
                <w:rFonts w:asciiTheme="minorBidi" w:hAnsiTheme="minorBidi" w:hint="cs"/>
                <w:cs/>
              </w:rPr>
              <w:t>ය</w:t>
            </w:r>
            <w:r w:rsidRPr="00101245">
              <w:rPr>
                <w:rFonts w:asciiTheme="minorBidi" w:hAnsiTheme="minorBidi"/>
                <w:cs/>
              </w:rPr>
              <w:t>න</w:t>
            </w:r>
            <w:r w:rsidR="00BE075A">
              <w:rPr>
                <w:rFonts w:asciiTheme="minorBidi" w:hAnsiTheme="minorBidi" w:hint="cs"/>
                <w:cs/>
              </w:rPr>
              <w:t>ය</w:t>
            </w:r>
            <w:r w:rsidR="00E33167" w:rsidRPr="00101245">
              <w:rPr>
                <w:rFonts w:asciiTheme="minorBidi" w:hAnsiTheme="minorBidi"/>
                <w:cs/>
              </w:rPr>
              <w:t xml:space="preserve"> සදහා සාමූහිකව තක්සේරු කල ණය හා ලැබිය යුතු දේ සදහා:</w:t>
            </w:r>
          </w:p>
          <w:p w:rsidR="00E33167" w:rsidRPr="00101245" w:rsidRDefault="00285684" w:rsidP="00E33167">
            <w:pPr>
              <w:pStyle w:val="NoSpacing"/>
              <w:numPr>
                <w:ilvl w:val="0"/>
                <w:numId w:val="4"/>
              </w:numPr>
              <w:jc w:val="both"/>
              <w:rPr>
                <w:rFonts w:asciiTheme="minorBidi" w:hAnsiTheme="minorBidi"/>
              </w:rPr>
            </w:pPr>
            <w:r w:rsidRPr="00101245">
              <w:rPr>
                <w:rFonts w:asciiTheme="minorBidi" w:hAnsiTheme="minorBidi"/>
                <w:cs/>
              </w:rPr>
              <w:t>අපහා</w:t>
            </w:r>
            <w:r>
              <w:rPr>
                <w:rFonts w:asciiTheme="minorBidi" w:hAnsiTheme="minorBidi" w:hint="cs"/>
                <w:cs/>
              </w:rPr>
              <w:t>ය</w:t>
            </w:r>
            <w:r w:rsidRPr="00101245">
              <w:rPr>
                <w:rFonts w:asciiTheme="minorBidi" w:hAnsiTheme="minorBidi"/>
                <w:cs/>
              </w:rPr>
              <w:t>න</w:t>
            </w:r>
            <w:r w:rsidR="00E33167" w:rsidRPr="00101245">
              <w:rPr>
                <w:rFonts w:asciiTheme="minorBidi" w:hAnsiTheme="minorBidi"/>
                <w:cs/>
              </w:rPr>
              <w:t>ය වෙන් කිරිම සදහා භාවිතා කරන ලද ප්‍රධාන ගණනය කිරිම් පරික්ෂා කරන ලදි.</w:t>
            </w:r>
          </w:p>
          <w:p w:rsidR="00E33167" w:rsidRPr="00101245" w:rsidRDefault="00E33167" w:rsidP="00267534">
            <w:pPr>
              <w:pStyle w:val="NoSpacing"/>
              <w:numPr>
                <w:ilvl w:val="0"/>
                <w:numId w:val="4"/>
              </w:numPr>
              <w:jc w:val="both"/>
              <w:rPr>
                <w:rFonts w:asciiTheme="minorBidi" w:hAnsiTheme="minorBidi"/>
              </w:rPr>
            </w:pPr>
            <w:r w:rsidRPr="00101245">
              <w:rPr>
                <w:rFonts w:asciiTheme="minorBidi" w:hAnsiTheme="minorBidi"/>
                <w:cs/>
              </w:rPr>
              <w:t xml:space="preserve">කලමණාකාරීත්වය විසින් සිදු කරන ලද උපකල්පන හා ඇස්තමේන්තු </w:t>
            </w:r>
            <w:r w:rsidRPr="00101245">
              <w:rPr>
                <w:rFonts w:asciiTheme="minorBidi" w:hAnsiTheme="minorBidi"/>
                <w:cs/>
              </w:rPr>
              <w:lastRenderedPageBreak/>
              <w:t xml:space="preserve">සදහා භාවිතා කළ ක්‍රමවේදයන් නිවැරදිදැයි පරීක්ෂා කිරිම.එමෙන්ම ඉදිරි දැක්ම </w:t>
            </w:r>
            <w:r w:rsidR="00267534" w:rsidRPr="00267534">
              <w:rPr>
                <w:rFonts w:asciiTheme="minorBidi" w:hAnsiTheme="minorBidi" w:cs="Iskoola Pota"/>
                <w:cs/>
              </w:rPr>
              <w:t>හා</w:t>
            </w:r>
            <w:r w:rsidRPr="00101245">
              <w:rPr>
                <w:rFonts w:asciiTheme="minorBidi" w:hAnsiTheme="minorBidi"/>
                <w:cs/>
              </w:rPr>
              <w:t xml:space="preserve"> සම්බන්ධ තොරතුරු කොතරම් දුරට සාධාරණ දැයි මම ඇගයීමට ලක් කලෙමි.එහිදි එම තොරතුරු වල සාධාරණත්වය,සලකා බැලූ ආර්ථික අවස්තා හා එම එක් අවස්ථා විය හැකි සම්භාවිතාවන්ද මම ඇගයීමට ලක් කලෙමි.එම ක්‍රියා පිලිවෙල මාගේ වාර්තාව භාරදෙන දිනය දක්වා පවතින හොදම තොරතුරු මත පදනම් විය.</w:t>
            </w:r>
          </w:p>
          <w:p w:rsidR="00E33167" w:rsidRPr="00101245" w:rsidRDefault="00E33167" w:rsidP="002D0C56">
            <w:pPr>
              <w:pStyle w:val="NoSpacing"/>
              <w:ind w:left="720"/>
              <w:jc w:val="both"/>
              <w:rPr>
                <w:rFonts w:asciiTheme="minorBidi" w:hAnsiTheme="minorBidi"/>
              </w:rPr>
            </w:pPr>
          </w:p>
          <w:p w:rsidR="00E33167" w:rsidRPr="00101245" w:rsidRDefault="00E5146F" w:rsidP="002D0C56">
            <w:pPr>
              <w:pStyle w:val="NoSpacing"/>
              <w:jc w:val="both"/>
              <w:rPr>
                <w:rFonts w:asciiTheme="minorBidi" w:hAnsiTheme="minorBidi"/>
              </w:rPr>
            </w:pPr>
            <w:r w:rsidRPr="00101245">
              <w:rPr>
                <w:rFonts w:asciiTheme="minorBidi" w:hAnsiTheme="minorBidi"/>
                <w:cs/>
              </w:rPr>
              <w:t>අපහා</w:t>
            </w:r>
            <w:r>
              <w:rPr>
                <w:rFonts w:asciiTheme="minorBidi" w:hAnsiTheme="minorBidi" w:hint="cs"/>
                <w:cs/>
              </w:rPr>
              <w:t>ය</w:t>
            </w:r>
            <w:r w:rsidRPr="00101245">
              <w:rPr>
                <w:rFonts w:asciiTheme="minorBidi" w:hAnsiTheme="minorBidi"/>
                <w:cs/>
              </w:rPr>
              <w:t>න</w:t>
            </w:r>
            <w:r w:rsidR="00E33167" w:rsidRPr="00101245">
              <w:rPr>
                <w:rFonts w:asciiTheme="minorBidi" w:hAnsiTheme="minorBidi"/>
                <w:cs/>
              </w:rPr>
              <w:t xml:space="preserve">ය සදහා තනි තනිව තක්සේරු කල ණය හා ලැබිය යුතු පිළිබදව </w:t>
            </w:r>
          </w:p>
          <w:p w:rsidR="00E33167" w:rsidRPr="00101245" w:rsidRDefault="00E33167" w:rsidP="00E33167">
            <w:pPr>
              <w:pStyle w:val="NoSpacing"/>
              <w:numPr>
                <w:ilvl w:val="0"/>
                <w:numId w:val="5"/>
              </w:numPr>
              <w:jc w:val="both"/>
              <w:rPr>
                <w:rFonts w:asciiTheme="minorBidi" w:hAnsiTheme="minorBidi"/>
              </w:rPr>
            </w:pPr>
            <w:r w:rsidRPr="00101245">
              <w:rPr>
                <w:rFonts w:asciiTheme="minorBidi" w:hAnsiTheme="minorBidi"/>
                <w:cs/>
              </w:rPr>
              <w:t>ණය ගැනුම්කරුගේ විශේෂිත තත්වයන් මත පදනම්ව ණය ආපසු ගෙවීමේ හැකියාව පිළිබද කළමණාකාරීත්වයේ අභ්‍යන්තර තක්සේරු වල සාධාරණත්වය හා කාලෝචිත බව තක්සේරු කරන ලදි.</w:t>
            </w:r>
          </w:p>
          <w:p w:rsidR="00E33167" w:rsidRPr="00101245" w:rsidRDefault="00E33167" w:rsidP="00E33167">
            <w:pPr>
              <w:pStyle w:val="NoSpacing"/>
              <w:numPr>
                <w:ilvl w:val="0"/>
                <w:numId w:val="5"/>
              </w:numPr>
              <w:jc w:val="both"/>
              <w:rPr>
                <w:rFonts w:asciiTheme="minorBidi" w:hAnsiTheme="minorBidi"/>
              </w:rPr>
            </w:pPr>
            <w:r w:rsidRPr="00101245">
              <w:rPr>
                <w:rFonts w:asciiTheme="minorBidi" w:hAnsiTheme="minorBidi"/>
                <w:cs/>
              </w:rPr>
              <w:t>අපහානය සදහා තනි තනිව තක්සේරු කල ණය සහ ලැබිය යුතු පිළිබද ගණනය කිරිම් වල නිරවද්‍යතාවය පරික්ෂා කරන ලදි.</w:t>
            </w:r>
          </w:p>
          <w:p w:rsidR="00E33167" w:rsidRPr="00101245" w:rsidRDefault="00243F2C" w:rsidP="00E33167">
            <w:pPr>
              <w:pStyle w:val="NoSpacing"/>
              <w:numPr>
                <w:ilvl w:val="0"/>
                <w:numId w:val="5"/>
              </w:numPr>
              <w:jc w:val="both"/>
              <w:rPr>
                <w:rFonts w:asciiTheme="minorBidi" w:hAnsiTheme="minorBidi"/>
              </w:rPr>
            </w:pPr>
            <w:r>
              <w:rPr>
                <w:rFonts w:asciiTheme="minorBidi" w:hAnsiTheme="minorBidi"/>
                <w:cs/>
              </w:rPr>
              <w:t>වත්මන්</w:t>
            </w:r>
            <w:r w:rsidR="00E33167" w:rsidRPr="00101245">
              <w:rPr>
                <w:rFonts w:asciiTheme="minorBidi" w:hAnsiTheme="minorBidi"/>
                <w:cs/>
              </w:rPr>
              <w:t xml:space="preserve">ආර්ථික තත්වයන් කෙරෙහි විශේෂ අවධානයක් යොමු කරමින් සිදුකෙරෙන ලද ණය </w:t>
            </w:r>
            <w:r w:rsidR="00672EF9" w:rsidRPr="00101245">
              <w:rPr>
                <w:rFonts w:asciiTheme="minorBidi" w:hAnsiTheme="minorBidi"/>
                <w:cs/>
              </w:rPr>
              <w:t>අපහා</w:t>
            </w:r>
            <w:r w:rsidR="00672EF9">
              <w:rPr>
                <w:rFonts w:asciiTheme="minorBidi" w:hAnsiTheme="minorBidi" w:hint="cs"/>
                <w:cs/>
              </w:rPr>
              <w:t>ය</w:t>
            </w:r>
            <w:r w:rsidR="00672EF9" w:rsidRPr="00101245">
              <w:rPr>
                <w:rFonts w:asciiTheme="minorBidi" w:hAnsiTheme="minorBidi"/>
                <w:cs/>
              </w:rPr>
              <w:t>න</w:t>
            </w:r>
            <w:r w:rsidR="00E33167" w:rsidRPr="00101245">
              <w:rPr>
                <w:rFonts w:asciiTheme="minorBidi" w:hAnsiTheme="minorBidi"/>
                <w:cs/>
              </w:rPr>
              <w:t xml:space="preserve"> වෙන් කිරිම් සදහා බාවිතා කරන ප්‍රධාන යෙදෙවුම් වල නිරවද්‍යතාවය ඇගයීම. විශේෂයෙන් වැඩි අවධානමක් ඇති කර්මාන්ත, නැවත අයකරගැනිමේ තත්වය හා ඇපකර අගයන් සම්බන්දයෙන් මුදල් ප්‍රවාහ පුරෝකථනයේ වටිනාකම හා කාලය සැලකිල්ලට ගනිමින් එවැනි ඇගයීම් සිදුකරන ලදි.</w:t>
            </w:r>
          </w:p>
          <w:p w:rsidR="00E33167" w:rsidRPr="00101245" w:rsidRDefault="00E33167" w:rsidP="00E33167">
            <w:pPr>
              <w:pStyle w:val="NoSpacing"/>
              <w:numPr>
                <w:ilvl w:val="0"/>
                <w:numId w:val="5"/>
              </w:numPr>
              <w:jc w:val="both"/>
              <w:rPr>
                <w:rFonts w:asciiTheme="minorBidi" w:hAnsiTheme="minorBidi"/>
              </w:rPr>
            </w:pPr>
            <w:r w:rsidRPr="00101245">
              <w:rPr>
                <w:rFonts w:asciiTheme="minorBidi" w:hAnsiTheme="minorBidi"/>
                <w:cs/>
              </w:rPr>
              <w:t>11 හා 25 සටහන් වල දක්වා ඇති අදාල මූල්‍ය ප්‍රකාශන හෙලිදරව් කිරිම ප්‍රමාණවත් බව තක්සේරු කරන ලදි.</w:t>
            </w:r>
          </w:p>
        </w:tc>
      </w:tr>
      <w:tr w:rsidR="00E33167" w:rsidRPr="00101245" w:rsidTr="002D0C56">
        <w:tc>
          <w:tcPr>
            <w:tcW w:w="4621" w:type="dxa"/>
          </w:tcPr>
          <w:p w:rsidR="00E33167" w:rsidRPr="00101245" w:rsidRDefault="00E33167" w:rsidP="002D0C56">
            <w:pPr>
              <w:pStyle w:val="NoSpacing"/>
              <w:jc w:val="both"/>
              <w:rPr>
                <w:rFonts w:asciiTheme="minorBidi" w:hAnsiTheme="minorBidi"/>
              </w:rPr>
            </w:pPr>
            <w:r w:rsidRPr="00101245">
              <w:rPr>
                <w:rFonts w:asciiTheme="minorBidi" w:hAnsiTheme="minorBidi"/>
                <w:cs/>
              </w:rPr>
              <w:lastRenderedPageBreak/>
              <w:t>මූල්‍ය වාර්තාකරණය සම්බන්ධ තොරතුරු තාක්ෂණ මත පදනම් වූ අභ්‍යන්තර පාලන</w:t>
            </w:r>
          </w:p>
          <w:p w:rsidR="00E33167" w:rsidRPr="00101245" w:rsidRDefault="00E33167" w:rsidP="002D0C56">
            <w:pPr>
              <w:pStyle w:val="NoSpacing"/>
              <w:jc w:val="both"/>
              <w:rPr>
                <w:rFonts w:asciiTheme="minorBidi" w:hAnsiTheme="minorBidi"/>
              </w:rPr>
            </w:pPr>
          </w:p>
          <w:p w:rsidR="00E33167" w:rsidRPr="00101245" w:rsidRDefault="0047446D" w:rsidP="002D0C56">
            <w:pPr>
              <w:pStyle w:val="NoSpacing"/>
              <w:jc w:val="both"/>
              <w:rPr>
                <w:rFonts w:asciiTheme="minorBidi" w:hAnsiTheme="minorBidi"/>
              </w:rPr>
            </w:pPr>
            <w:r>
              <w:rPr>
                <w:rFonts w:asciiTheme="minorBidi" w:hAnsiTheme="minorBidi"/>
                <w:cs/>
              </w:rPr>
              <w:t>ආයතන සමුහයේ මූල්‍ය වාර්</w:t>
            </w:r>
            <w:r>
              <w:rPr>
                <w:rFonts w:asciiTheme="minorBidi" w:hAnsiTheme="minorBidi" w:hint="cs"/>
                <w:cs/>
              </w:rPr>
              <w:t>තා</w:t>
            </w:r>
            <w:r w:rsidR="00E33167" w:rsidRPr="00101245">
              <w:rPr>
                <w:rFonts w:asciiTheme="minorBidi" w:hAnsiTheme="minorBidi"/>
                <w:cs/>
              </w:rPr>
              <w:t xml:space="preserve">කරණ </w:t>
            </w:r>
            <w:r w:rsidR="00E33167" w:rsidRPr="00101245">
              <w:rPr>
                <w:rFonts w:asciiTheme="minorBidi" w:hAnsiTheme="minorBidi"/>
                <w:cs/>
              </w:rPr>
              <w:lastRenderedPageBreak/>
              <w:t>ක්‍රියාවලියේ සැලකිය යුතු කොටසක් මූලික වශයෙන් ස්වයං ක්‍රියාවලිය හා අභ්‍යන්තර පාලනයන් සහිත බහු තොරතුරු තාක්ෂණ පද්ධති මත රදා පවති.</w:t>
            </w:r>
          </w:p>
          <w:p w:rsidR="00E33167" w:rsidRPr="00101245" w:rsidRDefault="00E33167" w:rsidP="002D0C56">
            <w:pPr>
              <w:pStyle w:val="NoSpacing"/>
              <w:jc w:val="both"/>
              <w:rPr>
                <w:rFonts w:asciiTheme="minorBidi" w:hAnsiTheme="minorBidi"/>
              </w:rPr>
            </w:pPr>
            <w:r w:rsidRPr="00101245">
              <w:rPr>
                <w:rFonts w:asciiTheme="minorBidi" w:hAnsiTheme="minorBidi"/>
                <w:cs/>
              </w:rPr>
              <w:t>තවද ප්‍රධාන මූල්‍ය ප්‍රකාශණ හෙලිදරව් කිරිම් සම්පාදනය කරනු ලබන්නේ පැතුරුම්පත් භාවිතයෙන් සම්පාදනය කර සකස් කරන ලද දත්ත හා වාර්තා භාවිතා කරමිනි.</w:t>
            </w:r>
          </w:p>
          <w:p w:rsidR="00E33167" w:rsidRPr="00101245" w:rsidRDefault="00E33167" w:rsidP="002D0C56">
            <w:pPr>
              <w:pStyle w:val="NoSpacing"/>
              <w:jc w:val="both"/>
              <w:rPr>
                <w:rFonts w:asciiTheme="minorBidi" w:hAnsiTheme="minorBidi"/>
              </w:rPr>
            </w:pPr>
          </w:p>
          <w:p w:rsidR="00E33167" w:rsidRPr="00101245" w:rsidRDefault="00E33167" w:rsidP="002D0C56">
            <w:pPr>
              <w:pStyle w:val="NoSpacing"/>
              <w:jc w:val="both"/>
              <w:rPr>
                <w:rFonts w:asciiTheme="minorBidi" w:hAnsiTheme="minorBidi"/>
              </w:rPr>
            </w:pPr>
            <w:r w:rsidRPr="00101245">
              <w:rPr>
                <w:rFonts w:asciiTheme="minorBidi" w:hAnsiTheme="minorBidi"/>
                <w:cs/>
              </w:rPr>
              <w:t>මේ අනුව, මූල්‍ය වාර්තාකරණය සම්බන්ධ තොරතුරු තාක්ෂණ පදනම් වු අභ්‍යන්තර  පාලනය ප්‍රධාන විගණන කරුණක් ලෙස සැලකේ.</w:t>
            </w:r>
          </w:p>
          <w:p w:rsidR="00E33167" w:rsidRPr="00101245" w:rsidRDefault="00E33167" w:rsidP="002D0C56">
            <w:pPr>
              <w:pStyle w:val="NoSpacing"/>
              <w:jc w:val="both"/>
              <w:rPr>
                <w:rFonts w:asciiTheme="minorBidi" w:hAnsiTheme="minorBidi"/>
              </w:rPr>
            </w:pPr>
          </w:p>
        </w:tc>
        <w:tc>
          <w:tcPr>
            <w:tcW w:w="4621" w:type="dxa"/>
          </w:tcPr>
          <w:p w:rsidR="00E33167" w:rsidRPr="00101245" w:rsidRDefault="00E33167" w:rsidP="002D0C56">
            <w:pPr>
              <w:pStyle w:val="NoSpacing"/>
              <w:jc w:val="both"/>
              <w:rPr>
                <w:rFonts w:asciiTheme="minorBidi" w:hAnsiTheme="minorBidi"/>
              </w:rPr>
            </w:pPr>
            <w:r w:rsidRPr="00101245">
              <w:rPr>
                <w:rFonts w:asciiTheme="minorBidi" w:hAnsiTheme="minorBidi"/>
                <w:cs/>
              </w:rPr>
              <w:lastRenderedPageBreak/>
              <w:t>මාගේ විගණන ක්‍රියාවලිය  සදහා පහත සදහන් දෑද ඇතුලත්විය.</w:t>
            </w:r>
          </w:p>
          <w:p w:rsidR="00E33167" w:rsidRPr="00101245" w:rsidRDefault="00E33167" w:rsidP="00E33167">
            <w:pPr>
              <w:pStyle w:val="NoSpacing"/>
              <w:numPr>
                <w:ilvl w:val="0"/>
                <w:numId w:val="6"/>
              </w:numPr>
              <w:jc w:val="both"/>
              <w:rPr>
                <w:rFonts w:asciiTheme="minorBidi" w:hAnsiTheme="minorBidi"/>
              </w:rPr>
            </w:pPr>
            <w:r w:rsidRPr="00101245">
              <w:rPr>
                <w:rFonts w:asciiTheme="minorBidi" w:hAnsiTheme="minorBidi"/>
                <w:cs/>
              </w:rPr>
              <w:t xml:space="preserve">මුල්‍ය වාර්තාකරණය හා අදාල හෙලිදරව් කිරිම සම්බන්ධ </w:t>
            </w:r>
            <w:r w:rsidRPr="00101245">
              <w:rPr>
                <w:rFonts w:asciiTheme="minorBidi" w:hAnsiTheme="minorBidi"/>
                <w:cs/>
              </w:rPr>
              <w:lastRenderedPageBreak/>
              <w:t>ක්‍රියාවලියේ අභ්‍යන්තර පාලන තත්වය පිළිබද අවබෝධයක් ලබා ගැනිම.</w:t>
            </w:r>
          </w:p>
          <w:p w:rsidR="00E33167" w:rsidRPr="00101245" w:rsidRDefault="00E33167" w:rsidP="00E33167">
            <w:pPr>
              <w:pStyle w:val="NoSpacing"/>
              <w:numPr>
                <w:ilvl w:val="0"/>
                <w:numId w:val="6"/>
              </w:numPr>
              <w:jc w:val="both"/>
              <w:rPr>
                <w:rFonts w:asciiTheme="minorBidi" w:hAnsiTheme="minorBidi"/>
              </w:rPr>
            </w:pPr>
            <w:r w:rsidRPr="00101245">
              <w:rPr>
                <w:rFonts w:asciiTheme="minorBidi" w:hAnsiTheme="minorBidi"/>
                <w:cs/>
              </w:rPr>
              <w:t>ආයතන සමූහයේ මූල්‍ය වාර්තාකරණ ක්‍රියාවලියට ආදාල ප්‍රධාන තොරතුරු තාක්ෂණ පද්ධතිවල පාලනය කිරිම හදුනාගෙන පරික්ෂා කර ඇත.</w:t>
            </w:r>
          </w:p>
          <w:p w:rsidR="00E33167" w:rsidRPr="00101245" w:rsidRDefault="00E33167" w:rsidP="00E33167">
            <w:pPr>
              <w:pStyle w:val="NoSpacing"/>
              <w:numPr>
                <w:ilvl w:val="0"/>
                <w:numId w:val="6"/>
              </w:numPr>
              <w:jc w:val="both"/>
              <w:rPr>
                <w:rFonts w:asciiTheme="minorBidi" w:hAnsiTheme="minorBidi"/>
              </w:rPr>
            </w:pPr>
            <w:r w:rsidRPr="00101245">
              <w:rPr>
                <w:rFonts w:asciiTheme="minorBidi" w:hAnsiTheme="minorBidi"/>
                <w:cs/>
              </w:rPr>
              <w:t>පරිශ</w:t>
            </w:r>
            <w:r w:rsidR="00AC7BA7">
              <w:rPr>
                <w:rFonts w:asciiTheme="minorBidi" w:hAnsiTheme="minorBidi"/>
                <w:cs/>
              </w:rPr>
              <w:t>ිලකයින් ප්‍රවේශය හා ගතික කළමණාක</w:t>
            </w:r>
            <w:r w:rsidRPr="00101245">
              <w:rPr>
                <w:rFonts w:asciiTheme="minorBidi" w:hAnsiTheme="minorBidi"/>
                <w:cs/>
              </w:rPr>
              <w:t>රණයට ආදාළව එවා ඇතුළුව තොරතුරු තාක්ෂණ පාලනයන් සැලසුම් හා මෙහෙයුම් කාර්යක්ෂමතාව ඇගයීම</w:t>
            </w:r>
            <w:r w:rsidR="00B63B08">
              <w:rPr>
                <w:rFonts w:asciiTheme="minorBidi" w:hAnsiTheme="minorBidi" w:hint="cs"/>
                <w:cs/>
              </w:rPr>
              <w:t>ට</w:t>
            </w:r>
            <w:r w:rsidRPr="00101245">
              <w:rPr>
                <w:rFonts w:asciiTheme="minorBidi" w:hAnsiTheme="minorBidi"/>
                <w:cs/>
              </w:rPr>
              <w:t xml:space="preserve"> ලක් කරන ලදි.</w:t>
            </w:r>
          </w:p>
          <w:p w:rsidR="00E33167" w:rsidRPr="00101245" w:rsidRDefault="00E33167" w:rsidP="00E33167">
            <w:pPr>
              <w:pStyle w:val="NoSpacing"/>
              <w:numPr>
                <w:ilvl w:val="0"/>
                <w:numId w:val="6"/>
              </w:numPr>
              <w:jc w:val="both"/>
              <w:rPr>
                <w:rFonts w:asciiTheme="minorBidi" w:hAnsiTheme="minorBidi"/>
              </w:rPr>
            </w:pPr>
            <w:r w:rsidRPr="00101245">
              <w:rPr>
                <w:rFonts w:asciiTheme="minorBidi" w:hAnsiTheme="minorBidi"/>
                <w:cs/>
              </w:rPr>
              <w:t>ප්‍රධාන ලෙජර ප්‍රතිසන්ධාන සමාලෝචනය ඇතුළුව නිරවද්‍යතාව සහ සම්පූර්ණත්වය වෙනුවෙන් ප්‍රධාන හෙලිදරව් කිරිම උත්පාද</w:t>
            </w:r>
            <w:r w:rsidR="00F447AF">
              <w:rPr>
                <w:rFonts w:asciiTheme="minorBidi" w:hAnsiTheme="minorBidi" w:hint="cs"/>
                <w:cs/>
              </w:rPr>
              <w:t>නය</w:t>
            </w:r>
            <w:r w:rsidRPr="00101245">
              <w:rPr>
                <w:rFonts w:asciiTheme="minorBidi" w:hAnsiTheme="minorBidi"/>
                <w:cs/>
              </w:rPr>
              <w:t xml:space="preserve"> කිරිමට භාවිතා කරන වාර්තා වල ප්‍රධාන මූලාශ්‍ර දත්ත පරික්ෂා කරන ලදි.</w:t>
            </w:r>
          </w:p>
          <w:p w:rsidR="00E33167" w:rsidRPr="00101245" w:rsidRDefault="00E33167" w:rsidP="002D0C56">
            <w:pPr>
              <w:pStyle w:val="NoSpacing"/>
              <w:ind w:left="720"/>
              <w:jc w:val="both"/>
              <w:rPr>
                <w:rFonts w:asciiTheme="minorBidi" w:hAnsiTheme="minorBidi"/>
              </w:rPr>
            </w:pPr>
          </w:p>
        </w:tc>
      </w:tr>
    </w:tbl>
    <w:p w:rsidR="00E33167" w:rsidRPr="00101245" w:rsidRDefault="00E33167" w:rsidP="00E33167">
      <w:pPr>
        <w:pStyle w:val="NoSpacing"/>
        <w:jc w:val="both"/>
        <w:rPr>
          <w:rFonts w:asciiTheme="minorBidi" w:hAnsiTheme="minorBidi"/>
          <w:b/>
          <w:bCs/>
        </w:rPr>
      </w:pPr>
    </w:p>
    <w:p w:rsidR="00E33167" w:rsidRPr="00101245" w:rsidRDefault="00E33167" w:rsidP="00E33167">
      <w:pPr>
        <w:pStyle w:val="NoSpacing"/>
        <w:jc w:val="both"/>
        <w:rPr>
          <w:rFonts w:asciiTheme="minorBidi" w:hAnsiTheme="minorBidi"/>
          <w:b/>
          <w:bCs/>
        </w:rPr>
      </w:pPr>
      <w:r w:rsidRPr="00101245">
        <w:rPr>
          <w:rFonts w:asciiTheme="minorBidi" w:hAnsiTheme="minorBidi"/>
          <w:b/>
          <w:bCs/>
          <w:cs/>
        </w:rPr>
        <w:t>1.4 සමුහයේ 2022  වාර්ෂික වාර්තාවට ඇතුලත් වෙනත් තොරතුරු</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rPr>
      </w:pPr>
      <w:r w:rsidRPr="00101245">
        <w:rPr>
          <w:rFonts w:asciiTheme="minorBidi" w:hAnsiTheme="minorBidi"/>
          <w:cs/>
        </w:rPr>
        <w:t>මෙම විගණන වාර්තාවේ දිනට පසුව මට ලබා දීමට බලාපොරොත්තුවන සමාගමේ 2022 වාර්ෂික වාර්තාවේ ඇතුලත් කර ඇති නමුත් මුල්‍ය ප්‍රකාශන සහ ඒ පිළිබදව වු මගේ විගණන වාර්තාවේ ඇතුලත් නොවන තොරතුරු, අනෙකුත් තොරතුරු යන්නෙන් අදහස් වේ.මෙම අනෙකුත් තොරතුරු සදහා කළමනාකරණය වග කිව යුතුය.</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rPr>
      </w:pPr>
      <w:r w:rsidRPr="00101245">
        <w:rPr>
          <w:rFonts w:asciiTheme="minorBidi" w:hAnsiTheme="minorBidi"/>
          <w:cs/>
        </w:rPr>
        <w:t>මූල්‍ය ප්‍රකාශ</w:t>
      </w:r>
      <w:r w:rsidR="00FB4A58" w:rsidRPr="00FB4A58">
        <w:rPr>
          <w:rFonts w:asciiTheme="minorBidi" w:hAnsiTheme="minorBidi" w:cs="Iskoola Pota"/>
          <w:cs/>
        </w:rPr>
        <w:t>න</w:t>
      </w:r>
      <w:r w:rsidRPr="00101245">
        <w:rPr>
          <w:rFonts w:asciiTheme="minorBidi" w:hAnsiTheme="minorBidi"/>
          <w:cs/>
        </w:rPr>
        <w:t xml:space="preserve"> සම්බන්දයෙන් වු මගේ මතයෙන් අනෙකුත් තොරතුරු ආවරණය නොකරන අතර මම ඒ පිලිබදව කිසිදු ආකාරයක සහතිකවීමක් හෝ මතයක් ප්‍රකාශ නොකරමි.</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rPr>
      </w:pPr>
      <w:r w:rsidRPr="00101245">
        <w:rPr>
          <w:rFonts w:asciiTheme="minorBidi" w:hAnsiTheme="minorBidi"/>
          <w:cs/>
        </w:rPr>
        <w:t>මූල්‍ය ප්‍රකාශ</w:t>
      </w:r>
      <w:r w:rsidR="00FB4A58" w:rsidRPr="00FB4A58">
        <w:rPr>
          <w:rFonts w:asciiTheme="minorBidi" w:hAnsiTheme="minorBidi" w:cs="Iskoola Pota"/>
          <w:cs/>
        </w:rPr>
        <w:t>න</w:t>
      </w:r>
      <w:r w:rsidRPr="00101245">
        <w:rPr>
          <w:rFonts w:asciiTheme="minorBidi" w:hAnsiTheme="minorBidi"/>
          <w:cs/>
        </w:rPr>
        <w:t xml:space="preserve"> පිලිබද මගේ</w:t>
      </w:r>
      <w:r w:rsidRPr="00101245">
        <w:rPr>
          <w:rFonts w:asciiTheme="minorBidi" w:hAnsiTheme="minorBidi"/>
        </w:rPr>
        <w:t xml:space="preserve"> </w:t>
      </w:r>
      <w:r w:rsidRPr="00101245">
        <w:rPr>
          <w:rFonts w:asciiTheme="minorBidi" w:hAnsiTheme="minorBidi"/>
          <w:cs/>
        </w:rPr>
        <w:t xml:space="preserve">විගණනයට ආදාලව,මගේ වගකීම වෙන්නේ  ඉහත හදුනාගත් අනෙකුත් තොරතුරු ලබා ගත හැකි වූ විට (අදාල වන පරිදි)කියවීම </w:t>
      </w:r>
      <w:r w:rsidR="0025414C" w:rsidRPr="0025414C">
        <w:rPr>
          <w:rFonts w:asciiTheme="minorBidi" w:hAnsiTheme="minorBidi" w:cs="Iskoola Pota"/>
          <w:cs/>
        </w:rPr>
        <w:t>සහ</w:t>
      </w:r>
      <w:r w:rsidRPr="00101245">
        <w:rPr>
          <w:rFonts w:asciiTheme="minorBidi" w:hAnsiTheme="minorBidi"/>
          <w:cs/>
        </w:rPr>
        <w:t xml:space="preserve"> එසේ කිරිමේදි අනෙකුත් තොරතුරු මූල්‍ය ප්‍රකාශන සමග හෝ විගණනයේ දි හෝ වෙනත් ආකාරයකින් ලබා ගත් මාගේ දැනුම අනුව ප්‍රමාණාත්මක වශයෙන් නොගැලපෙනවාද යන්න සලකා බැලීමයි.</w:t>
      </w:r>
    </w:p>
    <w:p w:rsidR="00E33167" w:rsidRPr="00101245" w:rsidRDefault="00E33167" w:rsidP="00E33167">
      <w:pPr>
        <w:pStyle w:val="NoSpacing"/>
        <w:jc w:val="both"/>
        <w:rPr>
          <w:rFonts w:asciiTheme="minorBidi" w:hAnsiTheme="minorBidi"/>
        </w:rPr>
      </w:pPr>
    </w:p>
    <w:p w:rsidR="00E33167" w:rsidRPr="00101245" w:rsidRDefault="00E80C24" w:rsidP="00E33167">
      <w:pPr>
        <w:pStyle w:val="NoSpacing"/>
        <w:jc w:val="both"/>
        <w:rPr>
          <w:rFonts w:asciiTheme="minorBidi" w:hAnsiTheme="minorBidi"/>
        </w:rPr>
      </w:pPr>
      <w:r>
        <w:rPr>
          <w:rFonts w:asciiTheme="minorBidi" w:hAnsiTheme="minorBidi"/>
          <w:cs/>
        </w:rPr>
        <w:t>මම මෙම ආයතන සමූහයේ 2022</w:t>
      </w:r>
      <w:r w:rsidR="00E33167" w:rsidRPr="00101245">
        <w:rPr>
          <w:rFonts w:asciiTheme="minorBidi" w:hAnsiTheme="minorBidi"/>
          <w:cs/>
        </w:rPr>
        <w:t xml:space="preserve"> වර්ෂයේ වාර්තාව කියවන විට, එහි ප්‍රමාණාත්මක සාවද්‍ය ප්‍රකාශ </w:t>
      </w:r>
      <w:r w:rsidR="0013506B" w:rsidRPr="00EB5A0D">
        <w:rPr>
          <w:rFonts w:asciiTheme="minorBidi" w:hAnsiTheme="minorBidi" w:hint="cs"/>
          <w:color w:val="000000" w:themeColor="text1"/>
          <w:cs/>
        </w:rPr>
        <w:t>සදහන්</w:t>
      </w:r>
      <w:r w:rsidR="00FB4A58" w:rsidRPr="00EB5A0D">
        <w:rPr>
          <w:rFonts w:asciiTheme="minorBidi" w:hAnsiTheme="minorBidi" w:hint="cs"/>
          <w:color w:val="000000" w:themeColor="text1"/>
          <w:cs/>
        </w:rPr>
        <w:t xml:space="preserve"> </w:t>
      </w:r>
      <w:r w:rsidR="00E33167" w:rsidRPr="00101245">
        <w:rPr>
          <w:rFonts w:asciiTheme="minorBidi" w:hAnsiTheme="minorBidi"/>
          <w:cs/>
        </w:rPr>
        <w:t>ඇති බව මා නිගමනය කලහොත්, එම කරුණු නිවැරදි කර ගැනිම සම්බන්ධයෙන් මා ආයතනයේ පාලනාධිකාරිය සමග අදහස් හුවමාරු කර ගත යුතුයි. තවදුරටත් නිවැරදි නොකළ ප්‍රමාණාත්මක සාවද්‍ය ප්‍රකාශ තිබේනම්, ඒවා නියමිත වේලාවට ඉදිරිපත් කරනු ලබන ආණ්ඩුක්‍රම ව්‍යවස්ථාවේ 154 (</w:t>
      </w:r>
      <w:r w:rsidR="00404866">
        <w:rPr>
          <w:rFonts w:asciiTheme="minorBidi" w:hAnsiTheme="minorBidi" w:hint="cs"/>
          <w:cs/>
        </w:rPr>
        <w:t>6</w:t>
      </w:r>
      <w:r w:rsidR="00E33167" w:rsidRPr="00101245">
        <w:rPr>
          <w:rFonts w:asciiTheme="minorBidi" w:hAnsiTheme="minorBidi"/>
          <w:cs/>
        </w:rPr>
        <w:t>) ව්‍යවස්ථාවේ විධිවිධාන අනුව මම පාර්ලිමේන්තුවට ඉදිරිපත් කරන වාර්ථාවට ඇතුලත් කරනු ඇත.</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b/>
          <w:bCs/>
        </w:rPr>
      </w:pPr>
      <w:r w:rsidRPr="00101245">
        <w:rPr>
          <w:rFonts w:asciiTheme="minorBidi" w:hAnsiTheme="minorBidi"/>
          <w:b/>
          <w:bCs/>
          <w:cs/>
        </w:rPr>
        <w:lastRenderedPageBreak/>
        <w:t>1.5 මූල්‍ය ප්‍රකාශ</w:t>
      </w:r>
      <w:r w:rsidR="00F54661">
        <w:rPr>
          <w:rFonts w:asciiTheme="minorBidi" w:hAnsiTheme="minorBidi" w:hint="cs"/>
          <w:b/>
          <w:bCs/>
          <w:cs/>
        </w:rPr>
        <w:t>න</w:t>
      </w:r>
      <w:r w:rsidRPr="00101245">
        <w:rPr>
          <w:rFonts w:asciiTheme="minorBidi" w:hAnsiTheme="minorBidi"/>
          <w:b/>
          <w:bCs/>
          <w:cs/>
        </w:rPr>
        <w:t xml:space="preserve"> පිළිබද කළමනාකරණයේ සහ පාලනය කරන පාර්ශවයන්ගේ වගකීම</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rPr>
      </w:pPr>
      <w:r w:rsidRPr="00101245">
        <w:rPr>
          <w:rFonts w:asciiTheme="minorBidi" w:hAnsiTheme="minorBidi"/>
          <w:cs/>
        </w:rPr>
        <w:t>මෙම මූල්‍ය ප්‍රකාශ</w:t>
      </w:r>
      <w:r w:rsidR="00FB4A58" w:rsidRPr="00FB4A58">
        <w:rPr>
          <w:rFonts w:asciiTheme="minorBidi" w:hAnsiTheme="minorBidi" w:cs="Iskoola Pota"/>
          <w:cs/>
        </w:rPr>
        <w:t>න</w:t>
      </w:r>
      <w:r w:rsidRPr="00101245">
        <w:rPr>
          <w:rFonts w:asciiTheme="minorBidi" w:hAnsiTheme="minorBidi"/>
          <w:cs/>
        </w:rPr>
        <w:t xml:space="preserve"> ශ්‍රි ලංකා ගිණුම්කරණ ප්‍රමිතිවලට අනුකූලව පිලියෙල කිරිම හා සාධාරණ ලෙස ඉදිරිපත් කිරිම සහ වංචා හෝ වැරදි හේතුවෙන් ඇතිවිය හැකි ප්‍රමාණාත්මක සාවද්‍ය ප්‍රකාශයන්ගෙන් තොරව මූල්‍ය ප්‍රකාශ</w:t>
      </w:r>
      <w:r w:rsidR="003B6F06" w:rsidRPr="003B6F06">
        <w:rPr>
          <w:rFonts w:asciiTheme="minorBidi" w:hAnsiTheme="minorBidi" w:cs="Iskoola Pota"/>
          <w:cs/>
        </w:rPr>
        <w:t>න</w:t>
      </w:r>
      <w:r w:rsidRPr="00101245">
        <w:rPr>
          <w:rFonts w:asciiTheme="minorBidi" w:hAnsiTheme="minorBidi"/>
          <w:cs/>
        </w:rPr>
        <w:t xml:space="preserve"> පිළයෙල කිරිමට හැකිවනු පිණිස අවශ්‍ය වන අභ්‍යන්තර පාලනයන් තීරණය කිරිම කළමනාකරණයේ වගකීම වේ.</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rPr>
      </w:pPr>
      <w:r w:rsidRPr="00101245">
        <w:rPr>
          <w:rFonts w:asciiTheme="minorBidi" w:hAnsiTheme="minorBidi"/>
          <w:cs/>
        </w:rPr>
        <w:t>මූල්‍ය ප්‍රකාශණ පිලියෙල කිරිමේ දි, සමාගම අඛණ්ඩ පවත්වාගෙන යාමේ හැකියාව තීරණය කිරිම කළමනාරණයේ වගකීමක් වන අතර, කළමනාකාරීත්වය සමාගම ඈවර කිරිමට අදහස් කරන්නේ නම් හෝ වෙනත් විකල්පයක් නොමැති විටදි මෙහෙයුම් නැවැත්වීමට කටයුතු කරන්නේනම් හැර අඛණ්ඩ පැවැත්මේ පදනම මත ගිණුම් තැබිම හා සමාගමේ අඛන්ඩ පැවැත්මට අදාළ කරුණු අනාවරණය කිරිමද කළමනාකරණයේ වගකීම්කි.</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rPr>
      </w:pPr>
      <w:r w:rsidRPr="00101245">
        <w:rPr>
          <w:rFonts w:asciiTheme="minorBidi" w:hAnsiTheme="minorBidi"/>
          <w:cs/>
        </w:rPr>
        <w:t>සමාගමේ මූල්‍ය වාර්තාකරණ ක්‍රියාවලිය සම්බන්ධව පරික්ෂා කිරිමේ වගකීම, පාලනය කරන පාර්ශවයන් විසින් දර</w:t>
      </w:r>
      <w:r w:rsidR="00521282" w:rsidRPr="00521282">
        <w:rPr>
          <w:rFonts w:asciiTheme="minorBidi" w:hAnsiTheme="minorBidi" w:cs="Iskoola Pota"/>
          <w:cs/>
        </w:rPr>
        <w:t>නු</w:t>
      </w:r>
      <w:r w:rsidRPr="00101245">
        <w:rPr>
          <w:rFonts w:asciiTheme="minorBidi" w:hAnsiTheme="minorBidi"/>
          <w:cs/>
        </w:rPr>
        <w:t xml:space="preserve"> ලබයි.</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rPr>
      </w:pPr>
      <w:r w:rsidRPr="00101245">
        <w:rPr>
          <w:rFonts w:asciiTheme="minorBidi" w:hAnsiTheme="minorBidi"/>
          <w:cs/>
        </w:rPr>
        <w:t xml:space="preserve"> 2018 අංක 19 දරන ජාතික විගණන පනතේ 16(1) උප වගන්තිය ප්‍රකාරව, සමාගමේ වාර්ෂික සහ කාලීන මූල්‍ය ප්‍රකාශන පිළියෙල කිරිමට හැකිවන පරිදි ස්වකීය ආදායම්,වියදම් වත්කම් හා බැරකම් පිළ</w:t>
      </w:r>
      <w:r w:rsidR="004E77A4">
        <w:rPr>
          <w:rFonts w:asciiTheme="minorBidi" w:hAnsiTheme="minorBidi" w:hint="cs"/>
          <w:cs/>
        </w:rPr>
        <w:t>ි</w:t>
      </w:r>
      <w:r w:rsidRPr="00101245">
        <w:rPr>
          <w:rFonts w:asciiTheme="minorBidi" w:hAnsiTheme="minorBidi"/>
          <w:cs/>
        </w:rPr>
        <w:t xml:space="preserve">බද නිසි පරිදි පොත්පත් හා වාර්තා පවත්වාගෙන යා යුතුය. </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b/>
          <w:bCs/>
        </w:rPr>
      </w:pPr>
      <w:r w:rsidRPr="00101245">
        <w:rPr>
          <w:rFonts w:asciiTheme="minorBidi" w:hAnsiTheme="minorBidi"/>
          <w:b/>
          <w:bCs/>
          <w:cs/>
        </w:rPr>
        <w:t>1.6 මූල්‍ය ප්‍රකාශන විගණනය සම්බන්ධයෙන් විගණකගේ වගකීම</w:t>
      </w:r>
    </w:p>
    <w:p w:rsidR="00E33167" w:rsidRPr="00101245" w:rsidRDefault="00E33167" w:rsidP="00E33167">
      <w:pPr>
        <w:pStyle w:val="NoSpacing"/>
        <w:jc w:val="both"/>
        <w:rPr>
          <w:rFonts w:asciiTheme="minorBidi" w:hAnsiTheme="minorBidi"/>
        </w:rPr>
      </w:pPr>
      <w:r w:rsidRPr="00101245">
        <w:rPr>
          <w:rFonts w:asciiTheme="minorBidi" w:hAnsiTheme="minorBidi"/>
          <w:cs/>
        </w:rPr>
        <w:t xml:space="preserve"> සමස්තයක් ලෙස මූල්‍ය ප්‍රකාශන, වංචා සහ වැරදි නිසා ඇතිවන ප්‍රමාණාත්මක සාවද්‍ය ප්‍රකාශනයන්ගෙන් තොර බවට සාධාරණ තහවුරුවක් ලබා දිම සහ මාගේ මතය ඇතුළත්ව විගණන වාර්තාව නිකුත් කිරිම මාගේ අරමුණ වේ.සාධාරණ සහතිකවීම උසස් මට්ටමේ සහතිකවීම්ක් වන නමුත්, ශ්‍රි ලංකා විගණන ප්‍රමිති ප්‍රකාරව විගණන සිදු කිරීමේදි එය සෑමවිටම ප්‍රමාණාත්මක සාවද්‍ය ප්‍රකාශනයන් අනාවරණය කරගන්නා බවට වන තහවුරු කිරිමක් නොවනු ඇත.වංචා සහ වැරදි තනි හෝ සාමූහික ලෙස බලපෑම නිසා ප්‍රමාණාත්මක සාවද්‍ය ප්‍රකාශනයන් ඇතිවිය හැකි අතර, එහි ප්‍රමාණාත්මක භාවය මෙම මූල්‍ය ප්‍රකාශන පදනම් කරගනිමින් පරිශීලකයන් විසින් ගනු ලබන ආර්ථික තීරණ කෙරෙහි වන බලපෑම මත රදා පවති.</w:t>
      </w:r>
    </w:p>
    <w:p w:rsidR="00E33167" w:rsidRPr="00101245" w:rsidRDefault="00E33167" w:rsidP="00E33167">
      <w:pPr>
        <w:pStyle w:val="NoSpacing"/>
        <w:jc w:val="both"/>
        <w:rPr>
          <w:rFonts w:asciiTheme="minorBidi" w:hAnsiTheme="minorBidi"/>
        </w:rPr>
      </w:pPr>
    </w:p>
    <w:p w:rsidR="00E33167" w:rsidRDefault="00E33167" w:rsidP="00E33167">
      <w:pPr>
        <w:pStyle w:val="NoSpacing"/>
        <w:jc w:val="both"/>
        <w:rPr>
          <w:rFonts w:asciiTheme="minorBidi" w:hAnsiTheme="minorBidi"/>
        </w:rPr>
      </w:pPr>
      <w:r w:rsidRPr="00101245">
        <w:rPr>
          <w:rFonts w:asciiTheme="minorBidi" w:hAnsiTheme="minorBidi"/>
          <w:cs/>
        </w:rPr>
        <w:t xml:space="preserve">ශ්‍රි ලංකා විගණන ප්‍රමිති ප්‍රකාරව විගණනයේ කොටසක් ලෙස මා විසින් විගණනයේ දි වෘත්තීය </w:t>
      </w:r>
      <w:r w:rsidR="00554363" w:rsidRPr="00EB5A0D">
        <w:rPr>
          <w:rFonts w:asciiTheme="minorBidi" w:hAnsiTheme="minorBidi" w:hint="cs"/>
          <w:color w:val="000000" w:themeColor="text1"/>
          <w:cs/>
        </w:rPr>
        <w:t>විනිශ්</w:t>
      </w:r>
      <w:r w:rsidR="00EB5A0D" w:rsidRPr="00EB5A0D">
        <w:rPr>
          <w:rFonts w:asciiTheme="minorBidi" w:hAnsiTheme="minorBidi" w:hint="cs"/>
          <w:color w:val="000000" w:themeColor="text1"/>
          <w:cs/>
        </w:rPr>
        <w:t>ච</w:t>
      </w:r>
      <w:r w:rsidR="00554363" w:rsidRPr="00EB5A0D">
        <w:rPr>
          <w:rFonts w:asciiTheme="minorBidi" w:hAnsiTheme="minorBidi" w:hint="cs"/>
          <w:color w:val="000000" w:themeColor="text1"/>
          <w:cs/>
        </w:rPr>
        <w:t>ය</w:t>
      </w:r>
      <w:r w:rsidR="00554363">
        <w:rPr>
          <w:rFonts w:asciiTheme="minorBidi" w:hAnsiTheme="minorBidi" w:hint="cs"/>
          <w:color w:val="FF0000"/>
          <w:cs/>
        </w:rPr>
        <w:t xml:space="preserve"> </w:t>
      </w:r>
      <w:r w:rsidR="00C16764" w:rsidRPr="00C16764">
        <w:rPr>
          <w:rFonts w:asciiTheme="minorBidi" w:hAnsiTheme="minorBidi" w:cs="Iskoola Pota"/>
          <w:cs/>
        </w:rPr>
        <w:t>සහ</w:t>
      </w:r>
      <w:r w:rsidR="00C16764">
        <w:rPr>
          <w:rFonts w:asciiTheme="minorBidi" w:hAnsiTheme="minorBidi" w:hint="cs"/>
          <w:cs/>
        </w:rPr>
        <w:t xml:space="preserve"> </w:t>
      </w:r>
      <w:r w:rsidR="00C16764" w:rsidRPr="00C16764">
        <w:rPr>
          <w:rFonts w:asciiTheme="minorBidi" w:hAnsiTheme="minorBidi" w:cs="Iskoola Pota"/>
          <w:cs/>
        </w:rPr>
        <w:t>වෘත්තීය</w:t>
      </w:r>
      <w:r w:rsidR="007433B5">
        <w:rPr>
          <w:rFonts w:asciiTheme="minorBidi" w:hAnsiTheme="minorBidi" w:hint="cs"/>
          <w:cs/>
        </w:rPr>
        <w:t xml:space="preserve"> </w:t>
      </w:r>
      <w:r w:rsidRPr="00101245">
        <w:rPr>
          <w:rFonts w:asciiTheme="minorBidi" w:hAnsiTheme="minorBidi"/>
          <w:cs/>
        </w:rPr>
        <w:t>සැකමුසුබවින් යුතුව ක්‍රියා කරන ලදි. මා විසින් තවදුරටත්</w:t>
      </w:r>
    </w:p>
    <w:p w:rsidR="000C072B" w:rsidRPr="00101245" w:rsidRDefault="000C072B" w:rsidP="00E33167">
      <w:pPr>
        <w:pStyle w:val="NoSpacing"/>
        <w:jc w:val="both"/>
        <w:rPr>
          <w:rFonts w:asciiTheme="minorBidi" w:hAnsiTheme="minorBidi"/>
        </w:rPr>
      </w:pPr>
    </w:p>
    <w:p w:rsidR="00E33167" w:rsidRPr="00101245" w:rsidRDefault="00E33167" w:rsidP="00242AA9">
      <w:pPr>
        <w:pStyle w:val="NoSpacing"/>
        <w:numPr>
          <w:ilvl w:val="0"/>
          <w:numId w:val="7"/>
        </w:numPr>
        <w:jc w:val="both"/>
        <w:rPr>
          <w:rFonts w:asciiTheme="minorBidi" w:hAnsiTheme="minorBidi"/>
        </w:rPr>
      </w:pPr>
      <w:r w:rsidRPr="00101245">
        <w:rPr>
          <w:rFonts w:asciiTheme="minorBidi" w:hAnsiTheme="minorBidi"/>
          <w:cs/>
        </w:rPr>
        <w:t xml:space="preserve">ප්‍රකාශ කරන ලද විගණන මතයට පදනමක් සපයා ගැනීමේ දි වංචා හෝ වැරදි හේතුවෙන් මූල්‍ය ප්‍රකාශනවල ඇති විය හැකි ප්‍රමාණාත්මක සාවද්‍ය  ප්‍රකාශනයන් ඇතිවීමේ අවදානම් හදුනාගැනිම හා තක්සේරු කිරිම සදහා අවස්ථානෝචිත උචිත විගණන </w:t>
      </w:r>
      <w:r w:rsidR="00242AA9" w:rsidRPr="00242AA9">
        <w:rPr>
          <w:rFonts w:asciiTheme="minorBidi" w:hAnsiTheme="minorBidi" w:cs="Iskoola Pota"/>
          <w:cs/>
        </w:rPr>
        <w:t>පටිපාටි</w:t>
      </w:r>
      <w:r w:rsidRPr="00101245">
        <w:rPr>
          <w:rFonts w:asciiTheme="minorBidi" w:hAnsiTheme="minorBidi"/>
          <w:cs/>
        </w:rPr>
        <w:t xml:space="preserve"> සැලසුම් කර ක්‍රියාත්මක කරන ලදි.වරදවා දැක්වීම හේතුවෙන් සිදුවන ප්‍රමාණාත්මක සාවද්‍ය ප්‍රකාශනයන්ගෙන් සිදුවන බලපෑමට වඩා වංචාවකින් සිදුවන්නා වූ බලපෑම ප්‍රබල වන්නේ ඒවා දුස්සන්ධානයෙන්,ව්‍යාජ ලේඛන සැකසිමෙන්,චේතනාන්විත මගහැරීමෙන්, වරදවා දැක්වීමෙන් හෝ අභ්‍යන්තර පාලනයන් මග හැරීමෙන් වැනි හේතු නිසා වන බැවිනි.</w:t>
      </w:r>
    </w:p>
    <w:p w:rsidR="00E33167" w:rsidRPr="00101245" w:rsidRDefault="00E33167" w:rsidP="00E33167">
      <w:pPr>
        <w:pStyle w:val="NoSpacing"/>
        <w:ind w:left="720"/>
        <w:jc w:val="both"/>
        <w:rPr>
          <w:rFonts w:asciiTheme="minorBidi" w:hAnsiTheme="minorBidi"/>
        </w:rPr>
      </w:pPr>
    </w:p>
    <w:p w:rsidR="00E33167" w:rsidRPr="00101245" w:rsidRDefault="00E33167" w:rsidP="00242AA9">
      <w:pPr>
        <w:pStyle w:val="NoSpacing"/>
        <w:numPr>
          <w:ilvl w:val="0"/>
          <w:numId w:val="7"/>
        </w:numPr>
        <w:jc w:val="both"/>
        <w:rPr>
          <w:rFonts w:asciiTheme="minorBidi" w:hAnsiTheme="minorBidi"/>
        </w:rPr>
      </w:pPr>
      <w:r w:rsidRPr="00101245">
        <w:rPr>
          <w:rFonts w:asciiTheme="minorBidi" w:hAnsiTheme="minorBidi"/>
          <w:cs/>
        </w:rPr>
        <w:t xml:space="preserve">අභ්‍යන්තර පාලනයේ සඵලදායීත්වය පිළිබදව මතයක් ප්‍රකාශ කිරිමේ අදහසින් නොවූවද, අවස්ථානෝචිත උචිත විගණන </w:t>
      </w:r>
      <w:r w:rsidR="00242AA9" w:rsidRPr="00242AA9">
        <w:rPr>
          <w:rFonts w:asciiTheme="minorBidi" w:hAnsiTheme="minorBidi" w:cs="Iskoola Pota"/>
          <w:cs/>
        </w:rPr>
        <w:t>පටිපාටි</w:t>
      </w:r>
      <w:r w:rsidRPr="00101245">
        <w:rPr>
          <w:rFonts w:asciiTheme="minorBidi" w:hAnsiTheme="minorBidi"/>
          <w:cs/>
        </w:rPr>
        <w:t xml:space="preserve"> සැලසුම් කිරිම පිණිස අභ්‍යන්තර පාලනය පිළිබදව අවබෝධයක් ලබා ගන්නා ලදී.</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numPr>
          <w:ilvl w:val="0"/>
          <w:numId w:val="7"/>
        </w:numPr>
        <w:jc w:val="both"/>
        <w:rPr>
          <w:rFonts w:asciiTheme="minorBidi" w:hAnsiTheme="minorBidi"/>
        </w:rPr>
      </w:pPr>
      <w:r w:rsidRPr="00101245">
        <w:rPr>
          <w:rFonts w:asciiTheme="minorBidi" w:hAnsiTheme="minorBidi"/>
          <w:cs/>
        </w:rPr>
        <w:t>භාවිතා කරන ලද ගිණුම්කරන ප්‍රතිපත්ති වල උචිතභාවය, ගිණුම්කරණ ඇස්තමේන්තුවල සාධාරණත්වය සහ කළමනාකරණය විසින් කරන ලද සම්බන්ධිත හෙලිදරව් කිරිම අගයන ලදි.</w:t>
      </w:r>
    </w:p>
    <w:p w:rsidR="00E33167" w:rsidRPr="00101245" w:rsidRDefault="00E33167" w:rsidP="00E33167">
      <w:pPr>
        <w:pStyle w:val="NoSpacing"/>
        <w:jc w:val="both"/>
        <w:rPr>
          <w:rFonts w:asciiTheme="minorBidi" w:hAnsiTheme="minorBidi"/>
        </w:rPr>
      </w:pPr>
    </w:p>
    <w:p w:rsidR="00E33167" w:rsidRPr="00101245" w:rsidRDefault="00E33167" w:rsidP="00DE24D2">
      <w:pPr>
        <w:pStyle w:val="NoSpacing"/>
        <w:numPr>
          <w:ilvl w:val="0"/>
          <w:numId w:val="7"/>
        </w:numPr>
        <w:jc w:val="both"/>
        <w:rPr>
          <w:rFonts w:asciiTheme="minorBidi" w:hAnsiTheme="minorBidi"/>
        </w:rPr>
      </w:pPr>
      <w:r w:rsidRPr="00EB5A0D">
        <w:rPr>
          <w:rFonts w:asciiTheme="minorBidi" w:hAnsiTheme="minorBidi"/>
          <w:color w:val="000000" w:themeColor="text1"/>
          <w:cs/>
        </w:rPr>
        <w:t>සිද්ධින්</w:t>
      </w:r>
      <w:r w:rsidRPr="00101245">
        <w:rPr>
          <w:rFonts w:asciiTheme="minorBidi" w:hAnsiTheme="minorBidi"/>
          <w:cs/>
        </w:rPr>
        <w:t xml:space="preserve"> හෝ තත්ත්වයන් හේතුවෙන් සමූහයේ </w:t>
      </w:r>
      <w:r w:rsidR="00A908CF" w:rsidRPr="00A908CF">
        <w:rPr>
          <w:rFonts w:asciiTheme="minorBidi" w:hAnsiTheme="minorBidi" w:cs="Iskoola Pota"/>
          <w:cs/>
        </w:rPr>
        <w:t>අඛණ්ඩ</w:t>
      </w:r>
      <w:r w:rsidRPr="00101245">
        <w:rPr>
          <w:rFonts w:asciiTheme="minorBidi" w:hAnsiTheme="minorBidi"/>
          <w:cs/>
        </w:rPr>
        <w:t xml:space="preserve"> පැවැත්ම පිළිබද ප්‍රමාණාත්මක අවිනිශ්චිතතාවයක් තිබේද යන්න සම්බන්ධයෙන් ලබාගත් විගණන සාක්ෂි මත පදනම්ව ගිණුම්කරණය සදහා ආයතනයේ අඛණ්ඩ </w:t>
      </w:r>
      <w:r w:rsidR="00554363" w:rsidRPr="00EB5A0D">
        <w:rPr>
          <w:rFonts w:asciiTheme="minorBidi" w:hAnsiTheme="minorBidi" w:hint="cs"/>
          <w:color w:val="000000" w:themeColor="text1"/>
          <w:cs/>
        </w:rPr>
        <w:t>පැවැත්ම</w:t>
      </w:r>
      <w:r w:rsidR="00554363">
        <w:rPr>
          <w:rFonts w:asciiTheme="minorBidi" w:hAnsiTheme="minorBidi" w:hint="cs"/>
          <w:color w:val="FF0000"/>
          <w:cs/>
        </w:rPr>
        <w:t xml:space="preserve"> </w:t>
      </w:r>
      <w:r w:rsidRPr="00101245">
        <w:rPr>
          <w:rFonts w:asciiTheme="minorBidi" w:hAnsiTheme="minorBidi"/>
          <w:cs/>
        </w:rPr>
        <w:t xml:space="preserve">පිළිබද පදනම යොදා ගැනිමේ අදාලත්වය තීරණය කරන ලදි.ප්‍රමාණත්ව අවිනිශ්චිතතාවයක් ඇති බවට මා නිගමනය කරන්නේ නම් මූල්‍ය ප්‍රකාශනවල ඒ සම්බන්ධයෙන් වූ හෙළිදරව් කිරිම් වලට මාගේ විගණන වාර්තාවේ අවධානය යොමු කළ යුතු අතර, එම හෙළිදරව්කිරීම් ප්‍රමාණවත් නොවන්නේ නම් </w:t>
      </w:r>
      <w:r w:rsidR="00DE24D2" w:rsidRPr="00DE24D2">
        <w:rPr>
          <w:rFonts w:asciiTheme="minorBidi" w:hAnsiTheme="minorBidi" w:cs="Iskoola Pota"/>
          <w:cs/>
        </w:rPr>
        <w:t>මාගේ</w:t>
      </w:r>
      <w:r w:rsidRPr="00101245">
        <w:rPr>
          <w:rFonts w:asciiTheme="minorBidi" w:hAnsiTheme="minorBidi"/>
          <w:cs/>
        </w:rPr>
        <w:t xml:space="preserve"> මතය විකරණය කළ යුතුය.අනාගත සිද්ධීන් හෝ තත්ත්</w:t>
      </w:r>
      <w:r w:rsidR="00B925FF">
        <w:rPr>
          <w:rFonts w:asciiTheme="minorBidi" w:hAnsiTheme="minorBidi"/>
          <w:cs/>
        </w:rPr>
        <w:t>වයන් මත අඛණ්ඩ පැවැත්ම අවසන් වීම</w:t>
      </w:r>
      <w:r w:rsidR="002603B1">
        <w:rPr>
          <w:rFonts w:asciiTheme="minorBidi" w:hAnsiTheme="minorBidi" w:hint="cs"/>
          <w:cs/>
        </w:rPr>
        <w:t>ට</w:t>
      </w:r>
      <w:r w:rsidRPr="00101245">
        <w:rPr>
          <w:rFonts w:asciiTheme="minorBidi" w:hAnsiTheme="minorBidi"/>
          <w:cs/>
        </w:rPr>
        <w:t xml:space="preserve"> හැක.</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numPr>
          <w:ilvl w:val="0"/>
          <w:numId w:val="7"/>
        </w:numPr>
        <w:jc w:val="both"/>
        <w:rPr>
          <w:rFonts w:asciiTheme="minorBidi" w:hAnsiTheme="minorBidi"/>
        </w:rPr>
      </w:pPr>
      <w:r w:rsidRPr="00101245">
        <w:rPr>
          <w:rFonts w:asciiTheme="minorBidi" w:hAnsiTheme="minorBidi"/>
          <w:cs/>
        </w:rPr>
        <w:t>මූල්‍ය ප්‍රකාශනවල ව්‍යුහය හා අන්තර්ගතය සදහා පාදක වූ ගනුදෙනු හා සිද්ධීන් උචිත හා සාධාරණව ඇතුළත් වි ඇති බව සහ හෙළිදරව් කිරිම් ඇතුළත් මූල්‍ය ප්‍රකාශනවල සමස්ථ ඉදිරිපත් කිරිම අගයන ලදි.</w:t>
      </w:r>
    </w:p>
    <w:p w:rsidR="00E33167" w:rsidRPr="00101245" w:rsidRDefault="00E33167" w:rsidP="00E33167">
      <w:pPr>
        <w:pStyle w:val="NoSpacing"/>
        <w:ind w:left="720"/>
        <w:jc w:val="both"/>
        <w:rPr>
          <w:rFonts w:asciiTheme="minorBidi" w:hAnsiTheme="minorBidi"/>
        </w:rPr>
      </w:pPr>
    </w:p>
    <w:p w:rsidR="00E33167" w:rsidRPr="00101245" w:rsidRDefault="00E33167" w:rsidP="00E33167">
      <w:pPr>
        <w:pStyle w:val="NoSpacing"/>
        <w:jc w:val="both"/>
        <w:rPr>
          <w:rFonts w:asciiTheme="minorBidi" w:hAnsiTheme="minorBidi"/>
        </w:rPr>
      </w:pPr>
      <w:r w:rsidRPr="00101245">
        <w:rPr>
          <w:rFonts w:asciiTheme="minorBidi" w:hAnsiTheme="minorBidi"/>
          <w:cs/>
        </w:rPr>
        <w:t>මාගේ විගණනය තුළදි හදුනාගත් වැදගත් විගණන සොයාගැනීම්, ප්‍රධාන අභ්‍යන්තර පාලන දුර්වලතා හා අනෙකුත් කරුණු පිළිබදව පාලනය කරනු ලබන පාර්ශවයන් දැනුවත් කරමි.</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numPr>
          <w:ilvl w:val="0"/>
          <w:numId w:val="1"/>
        </w:numPr>
        <w:jc w:val="both"/>
        <w:rPr>
          <w:rFonts w:asciiTheme="minorBidi" w:hAnsiTheme="minorBidi"/>
          <w:b/>
          <w:bCs/>
        </w:rPr>
      </w:pPr>
      <w:r w:rsidRPr="00101245">
        <w:rPr>
          <w:rFonts w:asciiTheme="minorBidi" w:hAnsiTheme="minorBidi"/>
          <w:b/>
          <w:bCs/>
          <w:cs/>
        </w:rPr>
        <w:t>වෙනත් නීතිමය හා නියාමන අවශ්‍යතා පිළිබද වාර්තා</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rPr>
      </w:pPr>
      <w:r w:rsidRPr="00101245">
        <w:rPr>
          <w:rFonts w:asciiTheme="minorBidi" w:hAnsiTheme="minorBidi"/>
          <w:cs/>
        </w:rPr>
        <w:t>2018 අංක19 දරන ජාතික විගණන පනතේ සහ 2007 අංක 7 දරන සමාගම් පනතේ පහත සදහන් අවශ්‍යතාවයන් සම්බන්ධයෙන් විශේෂ ප්‍රතිපාදන ඇතුලත් වේ.</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numPr>
          <w:ilvl w:val="0"/>
          <w:numId w:val="8"/>
        </w:numPr>
        <w:jc w:val="both"/>
        <w:rPr>
          <w:rFonts w:asciiTheme="minorBidi" w:hAnsiTheme="minorBidi"/>
        </w:rPr>
      </w:pPr>
      <w:r w:rsidRPr="00101245">
        <w:rPr>
          <w:rFonts w:asciiTheme="minorBidi" w:hAnsiTheme="minorBidi"/>
          <w:cs/>
        </w:rPr>
        <w:t>2007 අංක 7 දරන සමාගම් පනතේ 163 (2) (ඈ) වගන්තියේ සහ 2018 අංක 19 දරණ ජාතික විගණන පනතේ 12  (අ) වගන්තියේ</w:t>
      </w:r>
      <w:r w:rsidRPr="006042A0">
        <w:rPr>
          <w:rFonts w:asciiTheme="minorBidi" w:hAnsiTheme="minorBidi"/>
          <w:color w:val="000000" w:themeColor="text1"/>
          <w:cs/>
        </w:rPr>
        <w:t xml:space="preserve"> </w:t>
      </w:r>
      <w:r w:rsidR="00554363" w:rsidRPr="006042A0">
        <w:rPr>
          <w:rFonts w:asciiTheme="minorBidi" w:hAnsiTheme="minorBidi" w:hint="cs"/>
          <w:color w:val="000000" w:themeColor="text1"/>
          <w:cs/>
        </w:rPr>
        <w:t>සදහන්</w:t>
      </w:r>
      <w:r w:rsidR="00393D2A" w:rsidRPr="006042A0">
        <w:rPr>
          <w:rFonts w:asciiTheme="minorBidi" w:hAnsiTheme="minorBidi" w:hint="cs"/>
          <w:color w:val="000000" w:themeColor="text1"/>
          <w:cs/>
        </w:rPr>
        <w:t xml:space="preserve"> </w:t>
      </w:r>
      <w:r w:rsidR="0001563E">
        <w:rPr>
          <w:rFonts w:asciiTheme="minorBidi" w:hAnsiTheme="minorBidi"/>
          <w:cs/>
        </w:rPr>
        <w:t>අවශ්‍යතා</w:t>
      </w:r>
      <w:r w:rsidR="0001563E">
        <w:rPr>
          <w:rFonts w:asciiTheme="minorBidi" w:hAnsiTheme="minorBidi" w:hint="cs"/>
          <w:cs/>
        </w:rPr>
        <w:t xml:space="preserve">වන් අනුව විගණනය සදහා </w:t>
      </w:r>
      <w:r w:rsidR="0001563E">
        <w:rPr>
          <w:rFonts w:asciiTheme="minorBidi" w:hAnsiTheme="minorBidi"/>
          <w:cs/>
        </w:rPr>
        <w:t>අවශ්‍ය</w:t>
      </w:r>
      <w:r w:rsidR="0001563E">
        <w:rPr>
          <w:rFonts w:asciiTheme="minorBidi" w:hAnsiTheme="minorBidi" w:hint="cs"/>
          <w:cs/>
        </w:rPr>
        <w:t xml:space="preserve"> සියලු </w:t>
      </w:r>
      <w:r w:rsidR="00791E2E">
        <w:rPr>
          <w:rFonts w:asciiTheme="minorBidi" w:hAnsiTheme="minorBidi" w:hint="cs"/>
          <w:cs/>
        </w:rPr>
        <w:t xml:space="preserve">තොරතුරු සහ පැහැදිලි කිරිම් මා ලබා ගන්නා අතර මාගේ පරීක්ෂණයෙන් පෙනි යන </w:t>
      </w:r>
      <w:r w:rsidRPr="00101245">
        <w:rPr>
          <w:rFonts w:asciiTheme="minorBidi" w:hAnsiTheme="minorBidi"/>
          <w:cs/>
        </w:rPr>
        <w:t>ආකාරයට නිසි මූල්‍ය වාර්තා පවත්වාගෙන ගොස් තිබිණි.</w:t>
      </w:r>
    </w:p>
    <w:p w:rsidR="00E33167" w:rsidRPr="00101245" w:rsidRDefault="00E33167" w:rsidP="00E33167">
      <w:pPr>
        <w:pStyle w:val="NoSpacing"/>
        <w:ind w:left="720"/>
        <w:jc w:val="both"/>
        <w:rPr>
          <w:rFonts w:asciiTheme="minorBidi" w:hAnsiTheme="minorBidi"/>
        </w:rPr>
      </w:pPr>
    </w:p>
    <w:p w:rsidR="00E33167" w:rsidRPr="00101245" w:rsidRDefault="00E33167" w:rsidP="00E33167">
      <w:pPr>
        <w:pStyle w:val="NoSpacing"/>
        <w:numPr>
          <w:ilvl w:val="0"/>
          <w:numId w:val="8"/>
        </w:numPr>
        <w:jc w:val="both"/>
        <w:rPr>
          <w:rFonts w:asciiTheme="minorBidi" w:hAnsiTheme="minorBidi"/>
        </w:rPr>
      </w:pPr>
      <w:r w:rsidRPr="00101245">
        <w:rPr>
          <w:rFonts w:asciiTheme="minorBidi" w:hAnsiTheme="minorBidi"/>
          <w:cs/>
        </w:rPr>
        <w:t>සමාගමේ මූල්‍ය ප්‍රකාශන,2007 අංක 7 දරන සමාගම් පනතේ 151 වගන්තියේ අවශ්‍යතාවයන්ට අනුකූලව වේ.</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numPr>
          <w:ilvl w:val="0"/>
          <w:numId w:val="8"/>
        </w:numPr>
        <w:jc w:val="both"/>
        <w:rPr>
          <w:rFonts w:asciiTheme="minorBidi" w:hAnsiTheme="minorBidi"/>
        </w:rPr>
      </w:pPr>
      <w:r w:rsidRPr="00101245">
        <w:rPr>
          <w:rFonts w:asciiTheme="minorBidi" w:hAnsiTheme="minorBidi"/>
          <w:cs/>
        </w:rPr>
        <w:t>2018 අංක 19 දරණ ජාතික විගණන පනතේ  6(1) (ඈ) (</w:t>
      </w:r>
      <w:r w:rsidRPr="00101245">
        <w:rPr>
          <w:rFonts w:asciiTheme="minorBidi" w:hAnsiTheme="minorBidi"/>
        </w:rPr>
        <w:t>iii)</w:t>
      </w:r>
      <w:r w:rsidRPr="00101245">
        <w:rPr>
          <w:rFonts w:asciiTheme="minorBidi" w:hAnsiTheme="minorBidi"/>
          <w:cs/>
        </w:rPr>
        <w:t xml:space="preserve"> වගන්තියේ සදහන් අවශ්‍යතාවය අනුව සමාගමේ මූල්‍ය ප්‍රකාශන ඉකුත් වර්ෂය සමග අනුරූප වේ.</w:t>
      </w:r>
    </w:p>
    <w:p w:rsidR="00E33167" w:rsidRPr="00101245" w:rsidRDefault="00E33167" w:rsidP="00E33167">
      <w:pPr>
        <w:pStyle w:val="NoSpacing"/>
        <w:ind w:left="720"/>
        <w:jc w:val="both"/>
        <w:rPr>
          <w:rFonts w:asciiTheme="minorBidi" w:hAnsiTheme="minorBidi"/>
        </w:rPr>
      </w:pPr>
    </w:p>
    <w:p w:rsidR="00121AC6" w:rsidRDefault="00E33167" w:rsidP="00E33167">
      <w:pPr>
        <w:pStyle w:val="NoSpacing"/>
        <w:numPr>
          <w:ilvl w:val="0"/>
          <w:numId w:val="8"/>
        </w:numPr>
        <w:jc w:val="both"/>
        <w:rPr>
          <w:rFonts w:asciiTheme="minorBidi" w:hAnsiTheme="minorBidi"/>
          <w:cs/>
        </w:rPr>
      </w:pPr>
      <w:r w:rsidRPr="00101245">
        <w:rPr>
          <w:rFonts w:asciiTheme="minorBidi" w:hAnsiTheme="minorBidi"/>
          <w:cs/>
        </w:rPr>
        <w:t>2018 අංක 19 දරණ ජාතික විගණන පනතේ  6(1) (ඈ) (</w:t>
      </w:r>
      <w:r w:rsidRPr="00101245">
        <w:rPr>
          <w:rFonts w:asciiTheme="minorBidi" w:hAnsiTheme="minorBidi"/>
        </w:rPr>
        <w:t xml:space="preserve">iv) </w:t>
      </w:r>
      <w:r w:rsidRPr="00101245">
        <w:rPr>
          <w:rFonts w:asciiTheme="minorBidi" w:hAnsiTheme="minorBidi"/>
          <w:cs/>
        </w:rPr>
        <w:t xml:space="preserve">වගන්තියේ සදහන් අවශ්‍යතාවය අනුව සමාගමේ මූල්‍ය ප්‍රකාශන ඉකුත් වර්ෂයේ දි මා විසින් සිදුකරන ලද නිර්දේශයන් ඉදිරිපත් කරන ලද මූල්‍ය ප්‍රකාශන වල ඇතුලත්ව ඇති </w:t>
      </w:r>
    </w:p>
    <w:p w:rsidR="00121AC6" w:rsidRDefault="00121AC6" w:rsidP="00121AC6">
      <w:pPr>
        <w:pStyle w:val="ListParagraph"/>
        <w:rPr>
          <w:rFonts w:asciiTheme="minorBidi" w:hAnsiTheme="minorBidi"/>
          <w:cs/>
        </w:rPr>
      </w:pPr>
    </w:p>
    <w:p w:rsidR="00E33167" w:rsidRPr="00101245" w:rsidRDefault="00E33167" w:rsidP="00121AC6">
      <w:pPr>
        <w:pStyle w:val="NoSpacing"/>
        <w:ind w:left="720"/>
        <w:jc w:val="both"/>
        <w:rPr>
          <w:rFonts w:asciiTheme="minorBidi" w:hAnsiTheme="minorBidi"/>
        </w:rPr>
      </w:pPr>
      <w:r w:rsidRPr="00101245">
        <w:rPr>
          <w:rFonts w:asciiTheme="minorBidi" w:hAnsiTheme="minorBidi"/>
          <w:cs/>
        </w:rPr>
        <w:lastRenderedPageBreak/>
        <w:t>අනුගමනය කරන ලද ක්‍රියාමාර්ග සහ ලබාගන්න ලද සාක්ෂි මත මා ප්‍රමාණාත්මක කරුණුවලට සීමා කිරිම තුල, පහත සදහන් ප්‍රකාශ කිරිමට තරම් කිසිවක් මාගේ අවධානයට ලක් නොවීය.</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numPr>
          <w:ilvl w:val="0"/>
          <w:numId w:val="8"/>
        </w:numPr>
        <w:jc w:val="both"/>
        <w:rPr>
          <w:rFonts w:asciiTheme="minorBidi" w:hAnsiTheme="minorBidi"/>
        </w:rPr>
      </w:pPr>
      <w:r w:rsidRPr="00101245">
        <w:rPr>
          <w:rFonts w:asciiTheme="minorBidi" w:hAnsiTheme="minorBidi"/>
          <w:cs/>
        </w:rPr>
        <w:t>2018 අංක 19  දරන ජාතික විගණන පනතේ 12 ( ඈ) වගන්තියේ සදහන් අවශ්‍යතාවය සමාගමේ පාලක මණ්ඩලයේ යම් සාමාජිකයෙකුට සමාගම සම්බන්ධව යම් ගිවිසුමක් සම්බන්ධයෙන් සෘජුව හෝ අන්‍යාකාරයෙන් සාමාන්‍ය ව්‍යාපාරික තත්වයෙන් බැහැරව සම්බන්ධයක් ඇති බව.</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numPr>
          <w:ilvl w:val="0"/>
          <w:numId w:val="8"/>
        </w:numPr>
        <w:jc w:val="both"/>
        <w:rPr>
          <w:rFonts w:asciiTheme="minorBidi" w:hAnsiTheme="minorBidi"/>
        </w:rPr>
      </w:pPr>
      <w:r w:rsidRPr="00101245">
        <w:rPr>
          <w:rFonts w:asciiTheme="minorBidi" w:hAnsiTheme="minorBidi"/>
          <w:cs/>
        </w:rPr>
        <w:t>2018 අංක 19 දරණ ජාතික විගණන පනතේ 12 (ඊ) වගන්තියේ සදහන් අවශ්‍යතාව අනුව යම් අදාල ලිඛිත නිතීයකට හෝ සමාගමේ පාලක මණ්ඩලය විසින් නිකුත් කරන ලද වෙනත් පොදු හෝ විශේෂ විධාන වලට අනුකූලව නොවන ලෙස ක්‍රියා කර ඇති බව.</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numPr>
          <w:ilvl w:val="0"/>
          <w:numId w:val="8"/>
        </w:numPr>
        <w:jc w:val="both"/>
        <w:rPr>
          <w:rFonts w:asciiTheme="minorBidi" w:hAnsiTheme="minorBidi"/>
        </w:rPr>
      </w:pPr>
      <w:r w:rsidRPr="00101245">
        <w:rPr>
          <w:rFonts w:asciiTheme="minorBidi" w:hAnsiTheme="minorBidi"/>
          <w:cs/>
        </w:rPr>
        <w:t>2018 අංක 19 දරන ජාතික විගණන පනතේ 12 ( උ) වගන්තියේ සදහන් අවශ්‍යතාවය බලතල, කර්තව්‍ය සහ</w:t>
      </w:r>
      <w:r w:rsidRPr="001435ED">
        <w:rPr>
          <w:rFonts w:asciiTheme="minorBidi" w:hAnsiTheme="minorBidi"/>
          <w:color w:val="000000" w:themeColor="text1"/>
          <w:cs/>
        </w:rPr>
        <w:t xml:space="preserve"> කා</w:t>
      </w:r>
      <w:r w:rsidR="001435ED" w:rsidRPr="001435ED">
        <w:rPr>
          <w:rFonts w:asciiTheme="minorBidi" w:hAnsiTheme="minorBidi" w:hint="cs"/>
          <w:color w:val="000000" w:themeColor="text1"/>
          <w:cs/>
        </w:rPr>
        <w:t xml:space="preserve">ර්යයන්ට </w:t>
      </w:r>
      <w:r w:rsidRPr="00101245">
        <w:rPr>
          <w:rFonts w:asciiTheme="minorBidi" w:hAnsiTheme="minorBidi"/>
          <w:cs/>
        </w:rPr>
        <w:t>අනුකූල නොවන ලෙස කටයුතු කර ඇති බව.</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numPr>
          <w:ilvl w:val="0"/>
          <w:numId w:val="8"/>
        </w:numPr>
        <w:jc w:val="both"/>
        <w:rPr>
          <w:rFonts w:asciiTheme="minorBidi" w:hAnsiTheme="minorBidi"/>
        </w:rPr>
      </w:pPr>
      <w:r w:rsidRPr="00101245">
        <w:rPr>
          <w:rFonts w:asciiTheme="minorBidi" w:hAnsiTheme="minorBidi"/>
          <w:cs/>
        </w:rPr>
        <w:t>2018 අංක 19 දරන ජාතික විගණන පනතේ 12 ( ඌ) වගන්තියේ සදහන් අවශ්‍යතාවය සමාගමේ සම්පත් සකසුරුවම් ලෙස,කාර්යක්ෂම ලෙස සහ ඵලදායී ලෙස කාලසීමාවන් තුළ අදාල නිතීරීති වලට අනුකූලව ප්‍රසම්පාදනය කර භාවිතා කර නොමැති බව.</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rPr>
      </w:pPr>
      <w:r w:rsidRPr="00101245">
        <w:rPr>
          <w:rFonts w:asciiTheme="minorBidi" w:hAnsiTheme="minorBidi"/>
          <w:cs/>
        </w:rPr>
        <w:t>(අ.ක.ල.)</w:t>
      </w:r>
    </w:p>
    <w:p w:rsidR="00E33167" w:rsidRPr="00101245" w:rsidRDefault="00E33167" w:rsidP="00E33167">
      <w:pPr>
        <w:pStyle w:val="NoSpacing"/>
        <w:jc w:val="both"/>
        <w:rPr>
          <w:rFonts w:asciiTheme="minorBidi" w:hAnsiTheme="minorBidi"/>
        </w:rPr>
      </w:pPr>
      <w:r w:rsidRPr="00101245">
        <w:rPr>
          <w:rFonts w:asciiTheme="minorBidi" w:hAnsiTheme="minorBidi"/>
          <w:cs/>
        </w:rPr>
        <w:t>ඩබ්ලිව්.පී.සී. වික්‍රමරත්න</w:t>
      </w:r>
    </w:p>
    <w:p w:rsidR="00E33167" w:rsidRPr="00101245" w:rsidRDefault="00E33167" w:rsidP="00E33167">
      <w:pPr>
        <w:pStyle w:val="NoSpacing"/>
        <w:jc w:val="both"/>
        <w:rPr>
          <w:rFonts w:asciiTheme="minorBidi" w:hAnsiTheme="minorBidi"/>
        </w:rPr>
      </w:pPr>
      <w:r w:rsidRPr="00101245">
        <w:rPr>
          <w:rFonts w:asciiTheme="minorBidi" w:hAnsiTheme="minorBidi"/>
          <w:cs/>
        </w:rPr>
        <w:t>විගණකාධිපති</w:t>
      </w:r>
    </w:p>
    <w:p w:rsidR="00E33167" w:rsidRPr="00101245" w:rsidRDefault="00E33167" w:rsidP="00E33167">
      <w:pPr>
        <w:pStyle w:val="NoSpacing"/>
        <w:jc w:val="both"/>
        <w:rPr>
          <w:rFonts w:asciiTheme="minorBidi" w:hAnsiTheme="minorBidi"/>
        </w:rPr>
      </w:pPr>
      <w:r w:rsidRPr="00101245">
        <w:rPr>
          <w:rFonts w:asciiTheme="minorBidi" w:hAnsiTheme="minorBidi"/>
          <w:cs/>
        </w:rPr>
        <w:t>2022 ජුනි 27</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rPr>
      </w:pPr>
    </w:p>
    <w:p w:rsidR="00E33167" w:rsidRDefault="00E33167" w:rsidP="00E33167">
      <w:pPr>
        <w:pStyle w:val="NoSpacing"/>
        <w:jc w:val="both"/>
        <w:rPr>
          <w:rFonts w:asciiTheme="minorBidi" w:hAnsiTheme="minorBidi"/>
        </w:rPr>
      </w:pPr>
    </w:p>
    <w:p w:rsidR="00AD7FB3" w:rsidRDefault="00AD7FB3" w:rsidP="00E33167">
      <w:pPr>
        <w:pStyle w:val="NoSpacing"/>
        <w:jc w:val="both"/>
        <w:rPr>
          <w:rFonts w:asciiTheme="minorBidi" w:hAnsiTheme="minorBidi"/>
        </w:rPr>
      </w:pPr>
    </w:p>
    <w:p w:rsidR="00AD7FB3" w:rsidRDefault="00AD7FB3" w:rsidP="00E33167">
      <w:pPr>
        <w:pStyle w:val="NoSpacing"/>
        <w:jc w:val="both"/>
        <w:rPr>
          <w:rFonts w:asciiTheme="minorBidi" w:hAnsiTheme="minorBidi"/>
        </w:rPr>
      </w:pPr>
    </w:p>
    <w:p w:rsidR="00AD7FB3" w:rsidRDefault="00AD7FB3" w:rsidP="00E33167">
      <w:pPr>
        <w:pStyle w:val="NoSpacing"/>
        <w:jc w:val="both"/>
        <w:rPr>
          <w:rFonts w:asciiTheme="minorBidi" w:hAnsiTheme="minorBidi"/>
        </w:rPr>
      </w:pPr>
    </w:p>
    <w:p w:rsidR="00AD7FB3" w:rsidRPr="00101245" w:rsidRDefault="00AD7FB3" w:rsidP="00E33167">
      <w:pPr>
        <w:pStyle w:val="NoSpacing"/>
        <w:jc w:val="both"/>
        <w:rPr>
          <w:rFonts w:asciiTheme="minorBidi" w:hAnsiTheme="minorBidi"/>
        </w:rPr>
      </w:pPr>
    </w:p>
    <w:p w:rsidR="00E33167" w:rsidRDefault="00E33167" w:rsidP="00E33167">
      <w:pPr>
        <w:pStyle w:val="NoSpacing"/>
        <w:jc w:val="both"/>
        <w:rPr>
          <w:rFonts w:asciiTheme="minorBidi" w:hAnsiTheme="minorBidi"/>
        </w:rPr>
      </w:pPr>
    </w:p>
    <w:p w:rsidR="004A07CF" w:rsidRDefault="004A07CF" w:rsidP="00E33167">
      <w:pPr>
        <w:pStyle w:val="NoSpacing"/>
        <w:jc w:val="both"/>
        <w:rPr>
          <w:rFonts w:asciiTheme="minorBidi" w:hAnsiTheme="minorBidi"/>
        </w:rPr>
      </w:pPr>
    </w:p>
    <w:p w:rsidR="004A07CF" w:rsidRDefault="004A07CF" w:rsidP="00E33167">
      <w:pPr>
        <w:pStyle w:val="NoSpacing"/>
        <w:jc w:val="both"/>
        <w:rPr>
          <w:rFonts w:asciiTheme="minorBidi" w:hAnsiTheme="minorBidi"/>
        </w:rPr>
      </w:pPr>
    </w:p>
    <w:p w:rsidR="004A07CF" w:rsidRDefault="004A07CF" w:rsidP="00E33167">
      <w:pPr>
        <w:pStyle w:val="NoSpacing"/>
        <w:jc w:val="both"/>
        <w:rPr>
          <w:rFonts w:asciiTheme="minorBidi" w:hAnsiTheme="minorBidi"/>
        </w:rPr>
      </w:pPr>
    </w:p>
    <w:p w:rsidR="004A07CF" w:rsidRDefault="004A07CF" w:rsidP="00E33167">
      <w:pPr>
        <w:pStyle w:val="NoSpacing"/>
        <w:jc w:val="both"/>
        <w:rPr>
          <w:rFonts w:asciiTheme="minorBidi" w:hAnsiTheme="minorBidi"/>
        </w:rPr>
      </w:pPr>
    </w:p>
    <w:p w:rsidR="004A07CF" w:rsidRDefault="004A07CF" w:rsidP="00E33167">
      <w:pPr>
        <w:pStyle w:val="NoSpacing"/>
        <w:jc w:val="both"/>
        <w:rPr>
          <w:rFonts w:asciiTheme="minorBidi" w:hAnsiTheme="minorBidi"/>
        </w:rPr>
      </w:pPr>
    </w:p>
    <w:p w:rsidR="004A07CF" w:rsidRDefault="004A07CF" w:rsidP="00E33167">
      <w:pPr>
        <w:pStyle w:val="NoSpacing"/>
        <w:jc w:val="both"/>
        <w:rPr>
          <w:rFonts w:asciiTheme="minorBidi" w:hAnsiTheme="minorBidi"/>
        </w:rPr>
      </w:pPr>
    </w:p>
    <w:p w:rsidR="004A07CF" w:rsidRDefault="004A07CF" w:rsidP="00E33167">
      <w:pPr>
        <w:pStyle w:val="NoSpacing"/>
        <w:jc w:val="both"/>
        <w:rPr>
          <w:rFonts w:asciiTheme="minorBidi" w:hAnsiTheme="minorBidi"/>
        </w:rPr>
      </w:pPr>
    </w:p>
    <w:p w:rsidR="004A07CF" w:rsidRDefault="004A07CF" w:rsidP="00E33167">
      <w:pPr>
        <w:pStyle w:val="NoSpacing"/>
        <w:jc w:val="both"/>
        <w:rPr>
          <w:rFonts w:asciiTheme="minorBidi" w:hAnsiTheme="minorBidi"/>
        </w:rPr>
      </w:pPr>
    </w:p>
    <w:p w:rsidR="004A07CF" w:rsidRDefault="004A07CF" w:rsidP="00E33167">
      <w:pPr>
        <w:pStyle w:val="NoSpacing"/>
        <w:jc w:val="both"/>
        <w:rPr>
          <w:rFonts w:asciiTheme="minorBidi" w:hAnsiTheme="minorBidi"/>
        </w:rPr>
      </w:pPr>
    </w:p>
    <w:p w:rsidR="004A07CF" w:rsidRDefault="004A07CF" w:rsidP="00E33167">
      <w:pPr>
        <w:pStyle w:val="NoSpacing"/>
        <w:jc w:val="both"/>
        <w:rPr>
          <w:rFonts w:asciiTheme="minorBidi" w:hAnsiTheme="minorBidi"/>
        </w:rPr>
      </w:pPr>
    </w:p>
    <w:p w:rsidR="004A07CF" w:rsidRDefault="004A07CF" w:rsidP="00E33167">
      <w:pPr>
        <w:pStyle w:val="NoSpacing"/>
        <w:jc w:val="both"/>
        <w:rPr>
          <w:rFonts w:asciiTheme="minorBidi" w:hAnsiTheme="minorBidi"/>
        </w:rPr>
      </w:pPr>
    </w:p>
    <w:p w:rsidR="004A07CF" w:rsidRPr="00101245" w:rsidRDefault="004A07CF" w:rsidP="00E33167">
      <w:pPr>
        <w:pStyle w:val="NoSpacing"/>
        <w:jc w:val="both"/>
        <w:rPr>
          <w:rFonts w:asciiTheme="minorBidi" w:hAnsiTheme="minorBidi"/>
        </w:rPr>
      </w:pPr>
    </w:p>
    <w:p w:rsidR="00E33167" w:rsidRPr="00101245" w:rsidRDefault="00E33167" w:rsidP="00E33167">
      <w:pPr>
        <w:pStyle w:val="NoSpacing"/>
        <w:rPr>
          <w:rFonts w:asciiTheme="minorBidi" w:hAnsiTheme="minorBidi"/>
        </w:rPr>
      </w:pPr>
    </w:p>
    <w:tbl>
      <w:tblPr>
        <w:tblStyle w:val="TableGrid"/>
        <w:tblW w:w="9681" w:type="dxa"/>
        <w:tblLayout w:type="fixed"/>
        <w:tblLook w:val="0480" w:firstRow="0" w:lastRow="0" w:firstColumn="1" w:lastColumn="0" w:noHBand="0" w:noVBand="1"/>
      </w:tblPr>
      <w:tblGrid>
        <w:gridCol w:w="3995"/>
        <w:gridCol w:w="676"/>
        <w:gridCol w:w="817"/>
        <w:gridCol w:w="470"/>
        <w:gridCol w:w="909"/>
        <w:gridCol w:w="351"/>
        <w:gridCol w:w="1260"/>
        <w:gridCol w:w="1188"/>
        <w:gridCol w:w="15"/>
      </w:tblGrid>
      <w:tr w:rsidR="00E33167" w:rsidRPr="00101245" w:rsidTr="00C83B76">
        <w:trPr>
          <w:trHeight w:val="327"/>
        </w:trPr>
        <w:tc>
          <w:tcPr>
            <w:tcW w:w="9681" w:type="dxa"/>
            <w:gridSpan w:val="9"/>
            <w:shd w:val="clear" w:color="auto" w:fill="auto"/>
            <w:vAlign w:val="center"/>
          </w:tcPr>
          <w:p w:rsidR="00E33167" w:rsidRPr="003F4AA3" w:rsidRDefault="00E33167" w:rsidP="002D0C56">
            <w:pPr>
              <w:pStyle w:val="NoSpacing"/>
              <w:rPr>
                <w:rFonts w:asciiTheme="minorBidi" w:hAnsiTheme="minorBidi"/>
                <w:b/>
                <w:bCs/>
              </w:rPr>
            </w:pPr>
            <w:r w:rsidRPr="003F4AA3">
              <w:rPr>
                <w:rFonts w:asciiTheme="minorBidi" w:hAnsiTheme="minorBidi"/>
                <w:b/>
                <w:bCs/>
                <w:cs/>
              </w:rPr>
              <w:lastRenderedPageBreak/>
              <w:t>2022  මාර්තු 31 දිනෙන් අවසන් කාලච්ජේදය සදහා ප්‍රධාන මූල්‍ය දත්ත ( විගණනය කල)</w:t>
            </w:r>
          </w:p>
        </w:tc>
      </w:tr>
      <w:tr w:rsidR="00E33167" w:rsidRPr="00101245" w:rsidTr="00C83B76">
        <w:trPr>
          <w:trHeight w:val="215"/>
        </w:trPr>
        <w:tc>
          <w:tcPr>
            <w:tcW w:w="3995" w:type="dxa"/>
            <w:vMerge w:val="restart"/>
            <w:vAlign w:val="center"/>
          </w:tcPr>
          <w:p w:rsidR="00E33167" w:rsidRPr="00101245" w:rsidRDefault="00E33167" w:rsidP="00714719">
            <w:pPr>
              <w:pStyle w:val="NoSpacing"/>
              <w:rPr>
                <w:rFonts w:asciiTheme="minorBidi" w:hAnsiTheme="minorBidi"/>
                <w:cs/>
              </w:rPr>
            </w:pPr>
            <w:r w:rsidRPr="00101245">
              <w:rPr>
                <w:rFonts w:asciiTheme="minorBidi" w:hAnsiTheme="minorBidi"/>
                <w:cs/>
              </w:rPr>
              <w:t>රුපියල් මිලියන වලින්</w:t>
            </w:r>
          </w:p>
        </w:tc>
        <w:tc>
          <w:tcPr>
            <w:tcW w:w="2872" w:type="dxa"/>
            <w:gridSpan w:val="4"/>
            <w:shd w:val="clear" w:color="auto" w:fill="auto"/>
            <w:vAlign w:val="center"/>
          </w:tcPr>
          <w:p w:rsidR="00E33167" w:rsidRPr="003F4AA3" w:rsidRDefault="00E33167" w:rsidP="002D0C56">
            <w:pPr>
              <w:pStyle w:val="NoSpacing"/>
              <w:jc w:val="center"/>
              <w:rPr>
                <w:rFonts w:asciiTheme="minorBidi" w:hAnsiTheme="minorBidi"/>
                <w:cs/>
              </w:rPr>
            </w:pPr>
            <w:r w:rsidRPr="003F4AA3">
              <w:rPr>
                <w:rFonts w:asciiTheme="minorBidi" w:hAnsiTheme="minorBidi"/>
                <w:cs/>
              </w:rPr>
              <w:t>සමාගම</w:t>
            </w:r>
          </w:p>
        </w:tc>
        <w:tc>
          <w:tcPr>
            <w:tcW w:w="2814" w:type="dxa"/>
            <w:gridSpan w:val="4"/>
            <w:shd w:val="clear" w:color="auto" w:fill="auto"/>
            <w:vAlign w:val="center"/>
          </w:tcPr>
          <w:p w:rsidR="00E33167" w:rsidRPr="003F4AA3" w:rsidRDefault="00E33167" w:rsidP="002D0C56">
            <w:pPr>
              <w:pStyle w:val="NoSpacing"/>
              <w:jc w:val="center"/>
              <w:rPr>
                <w:rFonts w:asciiTheme="minorBidi" w:hAnsiTheme="minorBidi"/>
                <w:cs/>
              </w:rPr>
            </w:pPr>
            <w:r w:rsidRPr="003F4AA3">
              <w:rPr>
                <w:rFonts w:asciiTheme="minorBidi" w:hAnsiTheme="minorBidi"/>
                <w:cs/>
              </w:rPr>
              <w:t>සමූහය</w:t>
            </w:r>
          </w:p>
        </w:tc>
      </w:tr>
      <w:tr w:rsidR="00E33167" w:rsidRPr="00101245" w:rsidTr="00C83B76">
        <w:trPr>
          <w:trHeight w:val="225"/>
        </w:trPr>
        <w:tc>
          <w:tcPr>
            <w:tcW w:w="3995" w:type="dxa"/>
            <w:vMerge/>
          </w:tcPr>
          <w:p w:rsidR="00E33167" w:rsidRPr="00101245" w:rsidRDefault="00E33167" w:rsidP="002D0C56">
            <w:pPr>
              <w:pStyle w:val="NoSpacing"/>
              <w:jc w:val="center"/>
              <w:rPr>
                <w:rFonts w:asciiTheme="minorBidi" w:hAnsiTheme="minorBidi"/>
                <w:cs/>
              </w:rPr>
            </w:pPr>
          </w:p>
        </w:tc>
        <w:tc>
          <w:tcPr>
            <w:tcW w:w="1493" w:type="dxa"/>
            <w:gridSpan w:val="2"/>
            <w:shd w:val="clear" w:color="auto" w:fill="auto"/>
          </w:tcPr>
          <w:p w:rsidR="00E33167" w:rsidRPr="003F4AA3" w:rsidRDefault="00E33167" w:rsidP="002D0C56">
            <w:pPr>
              <w:pStyle w:val="NoSpacing"/>
              <w:jc w:val="center"/>
              <w:rPr>
                <w:rFonts w:asciiTheme="minorBidi" w:hAnsiTheme="minorBidi"/>
                <w:cs/>
              </w:rPr>
            </w:pPr>
            <w:r w:rsidRPr="003F4AA3">
              <w:rPr>
                <w:rFonts w:asciiTheme="minorBidi" w:hAnsiTheme="minorBidi"/>
                <w:cs/>
              </w:rPr>
              <w:t>වර්තමාන කාල පරිච්ජේදය</w:t>
            </w:r>
          </w:p>
        </w:tc>
        <w:tc>
          <w:tcPr>
            <w:tcW w:w="1379" w:type="dxa"/>
            <w:gridSpan w:val="2"/>
            <w:shd w:val="clear" w:color="auto" w:fill="auto"/>
          </w:tcPr>
          <w:p w:rsidR="00E33167" w:rsidRPr="003F4AA3" w:rsidRDefault="00E33167" w:rsidP="002D0C56">
            <w:pPr>
              <w:pStyle w:val="NoSpacing"/>
              <w:jc w:val="center"/>
              <w:rPr>
                <w:rFonts w:asciiTheme="minorBidi" w:hAnsiTheme="minorBidi"/>
                <w:cs/>
              </w:rPr>
            </w:pPr>
            <w:r w:rsidRPr="003F4AA3">
              <w:rPr>
                <w:rFonts w:asciiTheme="minorBidi" w:hAnsiTheme="minorBidi"/>
                <w:cs/>
              </w:rPr>
              <w:t>පසු ගිය කාල පරිච්ජේදය</w:t>
            </w:r>
          </w:p>
        </w:tc>
        <w:tc>
          <w:tcPr>
            <w:tcW w:w="1611" w:type="dxa"/>
            <w:gridSpan w:val="2"/>
            <w:shd w:val="clear" w:color="auto" w:fill="auto"/>
          </w:tcPr>
          <w:p w:rsidR="00E33167" w:rsidRPr="003F4AA3" w:rsidRDefault="00E33167" w:rsidP="002D0C56">
            <w:pPr>
              <w:pStyle w:val="NoSpacing"/>
              <w:jc w:val="center"/>
              <w:rPr>
                <w:rFonts w:asciiTheme="minorBidi" w:hAnsiTheme="minorBidi"/>
                <w:cs/>
              </w:rPr>
            </w:pPr>
            <w:r w:rsidRPr="003F4AA3">
              <w:rPr>
                <w:rFonts w:asciiTheme="minorBidi" w:hAnsiTheme="minorBidi"/>
                <w:cs/>
              </w:rPr>
              <w:t>වර්තමාන කාල පරිච්ජේදය</w:t>
            </w:r>
          </w:p>
        </w:tc>
        <w:tc>
          <w:tcPr>
            <w:tcW w:w="1203" w:type="dxa"/>
            <w:gridSpan w:val="2"/>
            <w:shd w:val="clear" w:color="auto" w:fill="auto"/>
          </w:tcPr>
          <w:p w:rsidR="00E33167" w:rsidRPr="003F4AA3" w:rsidRDefault="00E33167" w:rsidP="002D0C56">
            <w:pPr>
              <w:pStyle w:val="NoSpacing"/>
              <w:jc w:val="center"/>
              <w:rPr>
                <w:rFonts w:asciiTheme="minorBidi" w:hAnsiTheme="minorBidi"/>
                <w:cs/>
              </w:rPr>
            </w:pPr>
            <w:r w:rsidRPr="003F4AA3">
              <w:rPr>
                <w:rFonts w:asciiTheme="minorBidi" w:hAnsiTheme="minorBidi"/>
                <w:cs/>
              </w:rPr>
              <w:t>පසු ගිය කාල පරිච්ජේදය</w:t>
            </w:r>
          </w:p>
        </w:tc>
      </w:tr>
      <w:tr w:rsidR="00E33167" w:rsidRPr="00101245" w:rsidTr="00C83B76">
        <w:trPr>
          <w:trHeight w:val="98"/>
        </w:trPr>
        <w:tc>
          <w:tcPr>
            <w:tcW w:w="3995" w:type="dxa"/>
            <w:vMerge/>
            <w:tcBorders>
              <w:bottom w:val="dotted" w:sz="4" w:space="0" w:color="auto"/>
            </w:tcBorders>
          </w:tcPr>
          <w:p w:rsidR="00E33167" w:rsidRPr="00101245" w:rsidRDefault="00E33167" w:rsidP="002D0C56">
            <w:pPr>
              <w:pStyle w:val="NoSpacing"/>
              <w:jc w:val="center"/>
              <w:rPr>
                <w:rFonts w:asciiTheme="minorBidi" w:hAnsiTheme="minorBidi"/>
                <w:cs/>
              </w:rPr>
            </w:pPr>
          </w:p>
        </w:tc>
        <w:tc>
          <w:tcPr>
            <w:tcW w:w="1493" w:type="dxa"/>
            <w:gridSpan w:val="2"/>
            <w:shd w:val="clear" w:color="auto" w:fill="auto"/>
          </w:tcPr>
          <w:p w:rsidR="00E33167" w:rsidRPr="003F4AA3" w:rsidRDefault="00E33167" w:rsidP="002D0C56">
            <w:pPr>
              <w:pStyle w:val="NoSpacing"/>
              <w:jc w:val="center"/>
              <w:rPr>
                <w:rFonts w:asciiTheme="minorBidi" w:hAnsiTheme="minorBidi"/>
                <w:b/>
                <w:bCs/>
              </w:rPr>
            </w:pPr>
            <w:r w:rsidRPr="003F4AA3">
              <w:rPr>
                <w:rFonts w:asciiTheme="minorBidi" w:hAnsiTheme="minorBidi"/>
                <w:b/>
                <w:bCs/>
                <w:cs/>
              </w:rPr>
              <w:t xml:space="preserve">2021 </w:t>
            </w:r>
          </w:p>
          <w:p w:rsidR="00E33167" w:rsidRPr="003F4AA3" w:rsidRDefault="00E33167" w:rsidP="002D0C56">
            <w:pPr>
              <w:pStyle w:val="NoSpacing"/>
              <w:jc w:val="center"/>
              <w:rPr>
                <w:rFonts w:asciiTheme="minorBidi" w:hAnsiTheme="minorBidi"/>
                <w:b/>
                <w:bCs/>
              </w:rPr>
            </w:pPr>
            <w:r w:rsidRPr="003F4AA3">
              <w:rPr>
                <w:rFonts w:asciiTheme="minorBidi" w:hAnsiTheme="minorBidi"/>
                <w:b/>
                <w:bCs/>
                <w:cs/>
              </w:rPr>
              <w:t>අප්‍රේල් 01 සිට</w:t>
            </w:r>
          </w:p>
          <w:p w:rsidR="00E33167" w:rsidRPr="003F4AA3" w:rsidRDefault="00E33167" w:rsidP="002D0C56">
            <w:pPr>
              <w:pStyle w:val="NoSpacing"/>
              <w:jc w:val="center"/>
              <w:rPr>
                <w:rFonts w:asciiTheme="minorBidi" w:hAnsiTheme="minorBidi"/>
                <w:b/>
                <w:bCs/>
                <w:cs/>
              </w:rPr>
            </w:pPr>
            <w:r w:rsidRPr="003F4AA3">
              <w:rPr>
                <w:rFonts w:asciiTheme="minorBidi" w:hAnsiTheme="minorBidi"/>
                <w:b/>
                <w:bCs/>
                <w:cs/>
              </w:rPr>
              <w:t>2022 මාර්තු 31</w:t>
            </w:r>
          </w:p>
        </w:tc>
        <w:tc>
          <w:tcPr>
            <w:tcW w:w="1379" w:type="dxa"/>
            <w:gridSpan w:val="2"/>
            <w:shd w:val="clear" w:color="auto" w:fill="auto"/>
          </w:tcPr>
          <w:p w:rsidR="00E33167" w:rsidRPr="003F4AA3" w:rsidRDefault="00E33167" w:rsidP="002D0C56">
            <w:pPr>
              <w:pStyle w:val="NoSpacing"/>
              <w:jc w:val="center"/>
              <w:rPr>
                <w:rFonts w:asciiTheme="minorBidi" w:hAnsiTheme="minorBidi"/>
                <w:b/>
                <w:bCs/>
              </w:rPr>
            </w:pPr>
            <w:r w:rsidRPr="003F4AA3">
              <w:rPr>
                <w:rFonts w:asciiTheme="minorBidi" w:hAnsiTheme="minorBidi"/>
                <w:b/>
                <w:bCs/>
                <w:cs/>
              </w:rPr>
              <w:t>2020 අප්‍රේල් 01</w:t>
            </w:r>
          </w:p>
          <w:p w:rsidR="00E33167" w:rsidRPr="003F4AA3" w:rsidRDefault="00E33167" w:rsidP="002D0C56">
            <w:pPr>
              <w:pStyle w:val="NoSpacing"/>
              <w:jc w:val="center"/>
              <w:rPr>
                <w:rFonts w:asciiTheme="minorBidi" w:hAnsiTheme="minorBidi"/>
                <w:b/>
                <w:bCs/>
              </w:rPr>
            </w:pPr>
            <w:r w:rsidRPr="003F4AA3">
              <w:rPr>
                <w:rFonts w:asciiTheme="minorBidi" w:hAnsiTheme="minorBidi"/>
                <w:b/>
                <w:bCs/>
                <w:cs/>
              </w:rPr>
              <w:t>සිට</w:t>
            </w:r>
          </w:p>
          <w:p w:rsidR="00E33167" w:rsidRPr="003F4AA3" w:rsidRDefault="00E33167" w:rsidP="002D0C56">
            <w:pPr>
              <w:pStyle w:val="NoSpacing"/>
              <w:jc w:val="center"/>
              <w:rPr>
                <w:rFonts w:asciiTheme="minorBidi" w:hAnsiTheme="minorBidi"/>
                <w:cs/>
              </w:rPr>
            </w:pPr>
            <w:r w:rsidRPr="003F4AA3">
              <w:rPr>
                <w:rFonts w:asciiTheme="minorBidi" w:hAnsiTheme="minorBidi"/>
                <w:b/>
                <w:bCs/>
                <w:cs/>
              </w:rPr>
              <w:t>2021 මාර්තු 31</w:t>
            </w:r>
          </w:p>
        </w:tc>
        <w:tc>
          <w:tcPr>
            <w:tcW w:w="1611" w:type="dxa"/>
            <w:gridSpan w:val="2"/>
            <w:shd w:val="clear" w:color="auto" w:fill="auto"/>
          </w:tcPr>
          <w:p w:rsidR="00E33167" w:rsidRPr="003F4AA3" w:rsidRDefault="00E33167" w:rsidP="002D0C56">
            <w:pPr>
              <w:pStyle w:val="NoSpacing"/>
              <w:jc w:val="center"/>
              <w:rPr>
                <w:rFonts w:asciiTheme="minorBidi" w:hAnsiTheme="minorBidi"/>
                <w:b/>
                <w:bCs/>
              </w:rPr>
            </w:pPr>
            <w:r w:rsidRPr="003F4AA3">
              <w:rPr>
                <w:rFonts w:asciiTheme="minorBidi" w:hAnsiTheme="minorBidi"/>
                <w:b/>
                <w:bCs/>
                <w:cs/>
              </w:rPr>
              <w:t xml:space="preserve">2021 </w:t>
            </w:r>
          </w:p>
          <w:p w:rsidR="00E33167" w:rsidRPr="003F4AA3" w:rsidRDefault="00E33167" w:rsidP="002D0C56">
            <w:pPr>
              <w:pStyle w:val="NoSpacing"/>
              <w:jc w:val="center"/>
              <w:rPr>
                <w:rFonts w:asciiTheme="minorBidi" w:hAnsiTheme="minorBidi"/>
                <w:b/>
                <w:bCs/>
              </w:rPr>
            </w:pPr>
            <w:r w:rsidRPr="003F4AA3">
              <w:rPr>
                <w:rFonts w:asciiTheme="minorBidi" w:hAnsiTheme="minorBidi"/>
                <w:b/>
                <w:bCs/>
                <w:cs/>
              </w:rPr>
              <w:t xml:space="preserve">අප්‍රේල් 01 </w:t>
            </w:r>
          </w:p>
          <w:p w:rsidR="00E33167" w:rsidRPr="003F4AA3" w:rsidRDefault="00E33167" w:rsidP="002D0C56">
            <w:pPr>
              <w:pStyle w:val="NoSpacing"/>
              <w:jc w:val="center"/>
              <w:rPr>
                <w:rFonts w:asciiTheme="minorBidi" w:hAnsiTheme="minorBidi"/>
                <w:b/>
                <w:bCs/>
              </w:rPr>
            </w:pPr>
            <w:r w:rsidRPr="003F4AA3">
              <w:rPr>
                <w:rFonts w:asciiTheme="minorBidi" w:hAnsiTheme="minorBidi"/>
                <w:b/>
                <w:bCs/>
                <w:cs/>
              </w:rPr>
              <w:t>සිට</w:t>
            </w:r>
          </w:p>
          <w:p w:rsidR="00E33167" w:rsidRPr="003F4AA3" w:rsidRDefault="00E33167" w:rsidP="002D0C56">
            <w:pPr>
              <w:pStyle w:val="NoSpacing"/>
              <w:jc w:val="center"/>
              <w:rPr>
                <w:rFonts w:asciiTheme="minorBidi" w:hAnsiTheme="minorBidi"/>
                <w:cs/>
              </w:rPr>
            </w:pPr>
            <w:r w:rsidRPr="003F4AA3">
              <w:rPr>
                <w:rFonts w:asciiTheme="minorBidi" w:hAnsiTheme="minorBidi"/>
                <w:b/>
                <w:bCs/>
                <w:cs/>
              </w:rPr>
              <w:t>2022 මාර්තු 31</w:t>
            </w:r>
          </w:p>
        </w:tc>
        <w:tc>
          <w:tcPr>
            <w:tcW w:w="1203" w:type="dxa"/>
            <w:gridSpan w:val="2"/>
            <w:shd w:val="clear" w:color="auto" w:fill="auto"/>
          </w:tcPr>
          <w:p w:rsidR="00E33167" w:rsidRPr="003F4AA3" w:rsidRDefault="00E33167" w:rsidP="002D0C56">
            <w:pPr>
              <w:pStyle w:val="NoSpacing"/>
              <w:jc w:val="center"/>
              <w:rPr>
                <w:rFonts w:asciiTheme="minorBidi" w:hAnsiTheme="minorBidi"/>
                <w:b/>
                <w:bCs/>
              </w:rPr>
            </w:pPr>
            <w:r w:rsidRPr="003F4AA3">
              <w:rPr>
                <w:rFonts w:asciiTheme="minorBidi" w:hAnsiTheme="minorBidi"/>
                <w:b/>
                <w:bCs/>
                <w:cs/>
              </w:rPr>
              <w:t>2020 අප්‍රේල් 01</w:t>
            </w:r>
          </w:p>
          <w:p w:rsidR="00E33167" w:rsidRPr="003F4AA3" w:rsidRDefault="00E33167" w:rsidP="002D0C56">
            <w:pPr>
              <w:pStyle w:val="NoSpacing"/>
              <w:jc w:val="center"/>
              <w:rPr>
                <w:rFonts w:asciiTheme="minorBidi" w:hAnsiTheme="minorBidi"/>
                <w:b/>
                <w:bCs/>
              </w:rPr>
            </w:pPr>
            <w:r w:rsidRPr="003F4AA3">
              <w:rPr>
                <w:rFonts w:asciiTheme="minorBidi" w:hAnsiTheme="minorBidi"/>
                <w:b/>
                <w:bCs/>
                <w:cs/>
              </w:rPr>
              <w:t>සිට</w:t>
            </w:r>
          </w:p>
          <w:p w:rsidR="00E33167" w:rsidRPr="003F4AA3" w:rsidRDefault="00E33167" w:rsidP="002D0C56">
            <w:pPr>
              <w:pStyle w:val="NoSpacing"/>
              <w:jc w:val="center"/>
              <w:rPr>
                <w:rFonts w:asciiTheme="minorBidi" w:hAnsiTheme="minorBidi"/>
                <w:cs/>
              </w:rPr>
            </w:pPr>
            <w:r w:rsidRPr="003F4AA3">
              <w:rPr>
                <w:rFonts w:asciiTheme="minorBidi" w:hAnsiTheme="minorBidi"/>
                <w:b/>
                <w:bCs/>
                <w:cs/>
              </w:rPr>
              <w:t>2021 මාර්තු 31</w:t>
            </w:r>
          </w:p>
        </w:tc>
      </w:tr>
      <w:tr w:rsidR="00E33167" w:rsidRPr="00101245" w:rsidTr="00C83B76">
        <w:trPr>
          <w:trHeight w:val="926"/>
        </w:trPr>
        <w:tc>
          <w:tcPr>
            <w:tcW w:w="3995" w:type="dxa"/>
            <w:tcBorders>
              <w:top w:val="dotted" w:sz="4" w:space="0" w:color="auto"/>
              <w:bottom w:val="single" w:sz="6" w:space="0" w:color="auto"/>
            </w:tcBorders>
          </w:tcPr>
          <w:p w:rsidR="00E33167" w:rsidRPr="00101245" w:rsidRDefault="00E33167" w:rsidP="002D0C56">
            <w:pPr>
              <w:pStyle w:val="NoSpacing"/>
              <w:rPr>
                <w:rFonts w:asciiTheme="minorBidi" w:hAnsiTheme="minorBidi"/>
              </w:rPr>
            </w:pPr>
          </w:p>
          <w:p w:rsidR="00E33167" w:rsidRPr="00101245" w:rsidRDefault="00E33167" w:rsidP="002D0C56">
            <w:pPr>
              <w:pStyle w:val="NoSpacing"/>
              <w:rPr>
                <w:rFonts w:asciiTheme="minorBidi" w:hAnsiTheme="minorBidi"/>
              </w:rPr>
            </w:pPr>
            <w:r w:rsidRPr="00101245">
              <w:rPr>
                <w:rFonts w:asciiTheme="minorBidi" w:hAnsiTheme="minorBidi"/>
                <w:cs/>
              </w:rPr>
              <w:t>පොලී ආදායම</w:t>
            </w:r>
          </w:p>
          <w:p w:rsidR="00E33167" w:rsidRPr="00101245" w:rsidRDefault="00E33167" w:rsidP="002D0C56">
            <w:pPr>
              <w:pStyle w:val="NoSpacing"/>
              <w:rPr>
                <w:rFonts w:asciiTheme="minorBidi" w:hAnsiTheme="minorBidi"/>
                <w:cs/>
              </w:rPr>
            </w:pPr>
            <w:r w:rsidRPr="00101245">
              <w:rPr>
                <w:rFonts w:asciiTheme="minorBidi" w:hAnsiTheme="minorBidi"/>
                <w:cs/>
              </w:rPr>
              <w:t>අඩු කලා : පොලී වියදම්</w:t>
            </w:r>
          </w:p>
        </w:tc>
        <w:tc>
          <w:tcPr>
            <w:tcW w:w="1493" w:type="dxa"/>
            <w:gridSpan w:val="2"/>
            <w:tcBorders>
              <w:bottom w:val="single" w:sz="6" w:space="0" w:color="auto"/>
            </w:tcBorders>
            <w:shd w:val="clear" w:color="auto" w:fill="auto"/>
          </w:tcPr>
          <w:p w:rsidR="00E33167" w:rsidRPr="00101245" w:rsidRDefault="00E33167" w:rsidP="002D0C56">
            <w:pPr>
              <w:pStyle w:val="NoSpacing"/>
              <w:jc w:val="right"/>
              <w:rPr>
                <w:rFonts w:asciiTheme="minorBidi" w:hAnsiTheme="minorBidi"/>
              </w:rPr>
            </w:pPr>
          </w:p>
          <w:p w:rsidR="00E33167" w:rsidRPr="00101245" w:rsidRDefault="00E33167" w:rsidP="002D0C56">
            <w:pPr>
              <w:pStyle w:val="NoSpacing"/>
              <w:jc w:val="right"/>
              <w:rPr>
                <w:rFonts w:asciiTheme="minorBidi" w:hAnsiTheme="minorBidi"/>
              </w:rPr>
            </w:pPr>
            <w:r w:rsidRPr="00101245">
              <w:rPr>
                <w:rFonts w:asciiTheme="minorBidi" w:hAnsiTheme="minorBidi"/>
              </w:rPr>
              <w:t>23,882</w:t>
            </w:r>
          </w:p>
          <w:p w:rsidR="00E33167" w:rsidRPr="00101245" w:rsidRDefault="00E33167" w:rsidP="002D0C56">
            <w:pPr>
              <w:pStyle w:val="NoSpacing"/>
              <w:jc w:val="right"/>
              <w:rPr>
                <w:rFonts w:asciiTheme="minorBidi" w:hAnsiTheme="minorBidi"/>
              </w:rPr>
            </w:pPr>
            <w:r w:rsidRPr="00101245">
              <w:rPr>
                <w:rFonts w:asciiTheme="minorBidi" w:hAnsiTheme="minorBidi"/>
              </w:rPr>
              <w:t>10,832</w:t>
            </w:r>
          </w:p>
          <w:p w:rsidR="00E33167" w:rsidRPr="00101245" w:rsidRDefault="00E33167" w:rsidP="002D0C56">
            <w:pPr>
              <w:pStyle w:val="NoSpacing"/>
              <w:jc w:val="right"/>
              <w:rPr>
                <w:rFonts w:asciiTheme="minorBidi" w:hAnsiTheme="minorBidi"/>
              </w:rPr>
            </w:pPr>
          </w:p>
        </w:tc>
        <w:tc>
          <w:tcPr>
            <w:tcW w:w="1379" w:type="dxa"/>
            <w:gridSpan w:val="2"/>
            <w:tcBorders>
              <w:bottom w:val="single" w:sz="6" w:space="0" w:color="auto"/>
            </w:tcBorders>
            <w:shd w:val="clear" w:color="auto" w:fill="auto"/>
          </w:tcPr>
          <w:p w:rsidR="00E33167" w:rsidRPr="00101245" w:rsidRDefault="00E33167" w:rsidP="002D0C56">
            <w:pPr>
              <w:pStyle w:val="NoSpacing"/>
              <w:jc w:val="right"/>
              <w:rPr>
                <w:rFonts w:asciiTheme="minorBidi" w:hAnsiTheme="minorBidi"/>
              </w:rPr>
            </w:pPr>
          </w:p>
          <w:p w:rsidR="00E33167" w:rsidRPr="00101245" w:rsidRDefault="00E33167" w:rsidP="002D0C56">
            <w:pPr>
              <w:pStyle w:val="NoSpacing"/>
              <w:jc w:val="right"/>
              <w:rPr>
                <w:rFonts w:asciiTheme="minorBidi" w:hAnsiTheme="minorBidi"/>
              </w:rPr>
            </w:pPr>
            <w:r w:rsidRPr="00101245">
              <w:rPr>
                <w:rFonts w:asciiTheme="minorBidi" w:hAnsiTheme="minorBidi"/>
              </w:rPr>
              <w:t>24,983</w:t>
            </w:r>
          </w:p>
          <w:p w:rsidR="00E33167" w:rsidRPr="00101245" w:rsidRDefault="00E33167" w:rsidP="002D0C56">
            <w:pPr>
              <w:pStyle w:val="NoSpacing"/>
              <w:jc w:val="right"/>
              <w:rPr>
                <w:rFonts w:asciiTheme="minorBidi" w:hAnsiTheme="minorBidi"/>
                <w:cs/>
              </w:rPr>
            </w:pPr>
            <w:r w:rsidRPr="00101245">
              <w:rPr>
                <w:rFonts w:asciiTheme="minorBidi" w:hAnsiTheme="minorBidi"/>
              </w:rPr>
              <w:t>13,064</w:t>
            </w:r>
          </w:p>
        </w:tc>
        <w:tc>
          <w:tcPr>
            <w:tcW w:w="1611" w:type="dxa"/>
            <w:gridSpan w:val="2"/>
            <w:tcBorders>
              <w:bottom w:val="single" w:sz="6" w:space="0" w:color="auto"/>
            </w:tcBorders>
            <w:shd w:val="clear" w:color="auto" w:fill="auto"/>
          </w:tcPr>
          <w:p w:rsidR="00E33167" w:rsidRPr="00101245" w:rsidRDefault="00E33167" w:rsidP="002D0C56">
            <w:pPr>
              <w:pStyle w:val="NoSpacing"/>
              <w:jc w:val="right"/>
              <w:rPr>
                <w:rFonts w:asciiTheme="minorBidi" w:hAnsiTheme="minorBidi"/>
              </w:rPr>
            </w:pPr>
          </w:p>
          <w:p w:rsidR="00E33167" w:rsidRPr="00101245" w:rsidRDefault="00E33167" w:rsidP="002D0C56">
            <w:pPr>
              <w:pStyle w:val="NoSpacing"/>
              <w:jc w:val="right"/>
              <w:rPr>
                <w:rFonts w:asciiTheme="minorBidi" w:hAnsiTheme="minorBidi"/>
              </w:rPr>
            </w:pPr>
            <w:r w:rsidRPr="00101245">
              <w:rPr>
                <w:rFonts w:asciiTheme="minorBidi" w:hAnsiTheme="minorBidi"/>
              </w:rPr>
              <w:t>25,927</w:t>
            </w:r>
          </w:p>
          <w:p w:rsidR="00E33167" w:rsidRPr="00101245" w:rsidRDefault="00E33167" w:rsidP="002D0C56">
            <w:pPr>
              <w:pStyle w:val="NoSpacing"/>
              <w:jc w:val="right"/>
              <w:rPr>
                <w:rFonts w:asciiTheme="minorBidi" w:hAnsiTheme="minorBidi"/>
                <w:cs/>
              </w:rPr>
            </w:pPr>
            <w:r w:rsidRPr="00101245">
              <w:rPr>
                <w:rFonts w:asciiTheme="minorBidi" w:hAnsiTheme="minorBidi"/>
              </w:rPr>
              <w:t>11,205</w:t>
            </w:r>
          </w:p>
        </w:tc>
        <w:tc>
          <w:tcPr>
            <w:tcW w:w="1203" w:type="dxa"/>
            <w:gridSpan w:val="2"/>
            <w:tcBorders>
              <w:bottom w:val="single" w:sz="6" w:space="0" w:color="auto"/>
            </w:tcBorders>
            <w:shd w:val="clear" w:color="auto" w:fill="auto"/>
          </w:tcPr>
          <w:p w:rsidR="00E33167" w:rsidRPr="00101245" w:rsidRDefault="00E33167" w:rsidP="002D0C56">
            <w:pPr>
              <w:pStyle w:val="NoSpacing"/>
              <w:jc w:val="right"/>
              <w:rPr>
                <w:rFonts w:asciiTheme="minorBidi" w:hAnsiTheme="minorBidi"/>
              </w:rPr>
            </w:pPr>
          </w:p>
          <w:p w:rsidR="00E33167" w:rsidRPr="00101245" w:rsidRDefault="00E33167" w:rsidP="002D0C56">
            <w:pPr>
              <w:pStyle w:val="NoSpacing"/>
              <w:jc w:val="right"/>
              <w:rPr>
                <w:rFonts w:asciiTheme="minorBidi" w:hAnsiTheme="minorBidi"/>
              </w:rPr>
            </w:pPr>
            <w:r w:rsidRPr="00101245">
              <w:rPr>
                <w:rFonts w:asciiTheme="minorBidi" w:hAnsiTheme="minorBidi"/>
              </w:rPr>
              <w:t>26,822</w:t>
            </w:r>
          </w:p>
          <w:p w:rsidR="00E33167" w:rsidRPr="00101245" w:rsidRDefault="00E33167" w:rsidP="002D0C56">
            <w:pPr>
              <w:pStyle w:val="NoSpacing"/>
              <w:jc w:val="right"/>
              <w:rPr>
                <w:rFonts w:asciiTheme="minorBidi" w:hAnsiTheme="minorBidi"/>
                <w:cs/>
              </w:rPr>
            </w:pPr>
            <w:r w:rsidRPr="00101245">
              <w:rPr>
                <w:rFonts w:asciiTheme="minorBidi" w:hAnsiTheme="minorBidi"/>
              </w:rPr>
              <w:t>13,375</w:t>
            </w:r>
          </w:p>
        </w:tc>
      </w:tr>
      <w:tr w:rsidR="00E33167" w:rsidRPr="00101245" w:rsidTr="00C83B76">
        <w:trPr>
          <w:trHeight w:val="2208"/>
        </w:trPr>
        <w:tc>
          <w:tcPr>
            <w:tcW w:w="3995" w:type="dxa"/>
            <w:tcBorders>
              <w:top w:val="single" w:sz="6" w:space="0" w:color="auto"/>
              <w:bottom w:val="single" w:sz="6" w:space="0" w:color="auto"/>
            </w:tcBorders>
          </w:tcPr>
          <w:p w:rsidR="00E33167" w:rsidRPr="00101245" w:rsidRDefault="00E33167" w:rsidP="002D0C56">
            <w:pPr>
              <w:pStyle w:val="NoSpacing"/>
              <w:rPr>
                <w:rFonts w:asciiTheme="minorBidi" w:hAnsiTheme="minorBidi"/>
                <w:b/>
                <w:bCs/>
              </w:rPr>
            </w:pPr>
            <w:r w:rsidRPr="00101245">
              <w:rPr>
                <w:rFonts w:asciiTheme="minorBidi" w:hAnsiTheme="minorBidi"/>
                <w:b/>
                <w:bCs/>
                <w:cs/>
              </w:rPr>
              <w:t>ශුද්ධ පොලී ආදායම</w:t>
            </w:r>
          </w:p>
          <w:p w:rsidR="00E33167" w:rsidRPr="00101245" w:rsidRDefault="00C74509" w:rsidP="002D0C56">
            <w:pPr>
              <w:pStyle w:val="NoSpacing"/>
              <w:rPr>
                <w:rFonts w:asciiTheme="minorBidi" w:hAnsiTheme="minorBidi"/>
              </w:rPr>
            </w:pPr>
            <w:r>
              <w:rPr>
                <w:rFonts w:asciiTheme="minorBidi" w:hAnsiTheme="minorBidi"/>
                <w:cs/>
              </w:rPr>
              <w:t>වෙළද කටයුතු වලින් ලද ලාභය /(</w:t>
            </w:r>
            <w:r w:rsidR="00E33167" w:rsidRPr="00101245">
              <w:rPr>
                <w:rFonts w:asciiTheme="minorBidi" w:hAnsiTheme="minorBidi"/>
                <w:cs/>
              </w:rPr>
              <w:t>අලාභය)</w:t>
            </w:r>
          </w:p>
          <w:p w:rsidR="00E33167" w:rsidRPr="00101245" w:rsidRDefault="00E33167" w:rsidP="002D0C56">
            <w:pPr>
              <w:pStyle w:val="NoSpacing"/>
              <w:rPr>
                <w:rFonts w:asciiTheme="minorBidi" w:hAnsiTheme="minorBidi"/>
              </w:rPr>
            </w:pPr>
            <w:r w:rsidRPr="00101245">
              <w:rPr>
                <w:rFonts w:asciiTheme="minorBidi" w:hAnsiTheme="minorBidi"/>
                <w:cs/>
              </w:rPr>
              <w:t>වෙනත් මෙහෙයුම් ආදායම්</w:t>
            </w:r>
          </w:p>
          <w:p w:rsidR="00E33167" w:rsidRPr="00101245" w:rsidRDefault="00E33167" w:rsidP="002D0C56">
            <w:pPr>
              <w:pStyle w:val="NoSpacing"/>
              <w:rPr>
                <w:rFonts w:asciiTheme="minorBidi" w:hAnsiTheme="minorBidi"/>
              </w:rPr>
            </w:pPr>
            <w:r w:rsidRPr="00101245">
              <w:rPr>
                <w:rFonts w:asciiTheme="minorBidi" w:hAnsiTheme="minorBidi"/>
                <w:cs/>
              </w:rPr>
              <w:t>මෙහෙයුම් වියදම් (ණය අපහායනය හැර)</w:t>
            </w:r>
          </w:p>
          <w:p w:rsidR="00E33167" w:rsidRPr="00101245" w:rsidRDefault="004A07CF" w:rsidP="004A07CF">
            <w:pPr>
              <w:pStyle w:val="NoSpacing"/>
              <w:rPr>
                <w:rFonts w:asciiTheme="minorBidi" w:hAnsiTheme="minorBidi"/>
                <w:cs/>
              </w:rPr>
            </w:pPr>
            <w:r>
              <w:rPr>
                <w:rFonts w:asciiTheme="minorBidi" w:hAnsiTheme="minorBidi"/>
                <w:cs/>
              </w:rPr>
              <w:t>අඩු කලා : ණය අපහායනය</w:t>
            </w:r>
          </w:p>
        </w:tc>
        <w:tc>
          <w:tcPr>
            <w:tcW w:w="1493" w:type="dxa"/>
            <w:gridSpan w:val="2"/>
            <w:tcBorders>
              <w:top w:val="single" w:sz="6" w:space="0" w:color="auto"/>
              <w:bottom w:val="single" w:sz="6" w:space="0" w:color="auto"/>
            </w:tcBorders>
            <w:shd w:val="clear" w:color="auto" w:fill="auto"/>
          </w:tcPr>
          <w:p w:rsidR="00E33167" w:rsidRPr="00101245" w:rsidRDefault="00E33167" w:rsidP="002D0C56">
            <w:pPr>
              <w:pStyle w:val="NoSpacing"/>
              <w:jc w:val="right"/>
              <w:rPr>
                <w:rFonts w:asciiTheme="minorBidi" w:hAnsiTheme="minorBidi"/>
              </w:rPr>
            </w:pPr>
            <w:r w:rsidRPr="00101245">
              <w:rPr>
                <w:rFonts w:asciiTheme="minorBidi" w:hAnsiTheme="minorBidi"/>
              </w:rPr>
              <w:t>13,050</w:t>
            </w:r>
          </w:p>
          <w:p w:rsidR="00E33167" w:rsidRPr="00101245" w:rsidRDefault="0071006D" w:rsidP="0071006D">
            <w:pPr>
              <w:pStyle w:val="NoSpacing"/>
              <w:jc w:val="right"/>
              <w:rPr>
                <w:rFonts w:asciiTheme="minorBidi" w:hAnsiTheme="minorBidi"/>
              </w:rPr>
            </w:pPr>
            <w:r>
              <w:rPr>
                <w:rFonts w:asciiTheme="minorBidi" w:hAnsiTheme="minorBidi"/>
              </w:rPr>
              <w:t xml:space="preserve"> </w:t>
            </w:r>
            <w:r w:rsidR="00E33167" w:rsidRPr="00101245">
              <w:rPr>
                <w:rFonts w:asciiTheme="minorBidi" w:hAnsiTheme="minorBidi"/>
              </w:rPr>
              <w:t>27</w:t>
            </w:r>
          </w:p>
          <w:p w:rsidR="0071006D" w:rsidRDefault="0071006D" w:rsidP="002D0C56">
            <w:pPr>
              <w:pStyle w:val="NoSpacing"/>
              <w:jc w:val="right"/>
              <w:rPr>
                <w:rFonts w:asciiTheme="minorBidi" w:hAnsiTheme="minorBidi"/>
              </w:rPr>
            </w:pPr>
          </w:p>
          <w:p w:rsidR="00E33167" w:rsidRPr="00101245" w:rsidRDefault="00E33167" w:rsidP="002D0C56">
            <w:pPr>
              <w:pStyle w:val="NoSpacing"/>
              <w:jc w:val="right"/>
              <w:rPr>
                <w:rFonts w:asciiTheme="minorBidi" w:hAnsiTheme="minorBidi"/>
              </w:rPr>
            </w:pPr>
            <w:r w:rsidRPr="00101245">
              <w:rPr>
                <w:rFonts w:asciiTheme="minorBidi" w:hAnsiTheme="minorBidi"/>
              </w:rPr>
              <w:t>2,833</w:t>
            </w:r>
          </w:p>
          <w:p w:rsidR="0018555B" w:rsidRDefault="00C34494" w:rsidP="002D0C56">
            <w:pPr>
              <w:pStyle w:val="NoSpacing"/>
              <w:jc w:val="right"/>
              <w:rPr>
                <w:rFonts w:asciiTheme="minorBidi" w:hAnsiTheme="minorBidi"/>
              </w:rPr>
            </w:pPr>
            <w:r>
              <w:rPr>
                <w:rFonts w:asciiTheme="minorBidi" w:hAnsiTheme="minorBidi"/>
              </w:rPr>
              <w:t>8,482</w:t>
            </w:r>
          </w:p>
          <w:p w:rsidR="00E33167" w:rsidRPr="00101245" w:rsidRDefault="00E33167" w:rsidP="00C34494">
            <w:pPr>
              <w:pStyle w:val="NoSpacing"/>
              <w:jc w:val="right"/>
              <w:rPr>
                <w:rFonts w:asciiTheme="minorBidi" w:hAnsiTheme="minorBidi"/>
              </w:rPr>
            </w:pPr>
          </w:p>
          <w:p w:rsidR="00E33167" w:rsidRPr="00101245" w:rsidRDefault="00E33167" w:rsidP="00C34494">
            <w:pPr>
              <w:pStyle w:val="NoSpacing"/>
              <w:jc w:val="right"/>
              <w:rPr>
                <w:rFonts w:asciiTheme="minorBidi" w:hAnsiTheme="minorBidi"/>
              </w:rPr>
            </w:pPr>
            <w:r w:rsidRPr="00101245">
              <w:rPr>
                <w:rFonts w:asciiTheme="minorBidi" w:hAnsiTheme="minorBidi"/>
              </w:rPr>
              <w:t>777</w:t>
            </w:r>
          </w:p>
        </w:tc>
        <w:tc>
          <w:tcPr>
            <w:tcW w:w="1379" w:type="dxa"/>
            <w:gridSpan w:val="2"/>
            <w:tcBorders>
              <w:top w:val="single" w:sz="6" w:space="0" w:color="auto"/>
              <w:bottom w:val="single" w:sz="6" w:space="0" w:color="auto"/>
            </w:tcBorders>
            <w:shd w:val="clear" w:color="auto" w:fill="auto"/>
          </w:tcPr>
          <w:p w:rsidR="00E33167" w:rsidRPr="00101245" w:rsidRDefault="00E33167" w:rsidP="002D0C56">
            <w:pPr>
              <w:pStyle w:val="NoSpacing"/>
              <w:jc w:val="right"/>
              <w:rPr>
                <w:rFonts w:asciiTheme="minorBidi" w:hAnsiTheme="minorBidi"/>
              </w:rPr>
            </w:pPr>
            <w:r w:rsidRPr="00101245">
              <w:rPr>
                <w:rFonts w:asciiTheme="minorBidi" w:hAnsiTheme="minorBidi"/>
              </w:rPr>
              <w:t>11,919</w:t>
            </w:r>
          </w:p>
          <w:p w:rsidR="00E33167" w:rsidRPr="00101245" w:rsidRDefault="00E33167" w:rsidP="002D0C56">
            <w:pPr>
              <w:pStyle w:val="NoSpacing"/>
              <w:jc w:val="right"/>
              <w:rPr>
                <w:rFonts w:asciiTheme="minorBidi" w:hAnsiTheme="minorBidi"/>
              </w:rPr>
            </w:pPr>
            <w:r w:rsidRPr="00101245">
              <w:rPr>
                <w:rFonts w:asciiTheme="minorBidi" w:hAnsiTheme="minorBidi"/>
              </w:rPr>
              <w:t>163</w:t>
            </w:r>
          </w:p>
          <w:p w:rsidR="0071006D" w:rsidRDefault="0071006D" w:rsidP="002D0C56">
            <w:pPr>
              <w:pStyle w:val="NoSpacing"/>
              <w:jc w:val="right"/>
              <w:rPr>
                <w:rFonts w:asciiTheme="minorBidi" w:hAnsiTheme="minorBidi"/>
              </w:rPr>
            </w:pPr>
          </w:p>
          <w:p w:rsidR="00E33167" w:rsidRPr="00101245" w:rsidRDefault="00E33167" w:rsidP="002D0C56">
            <w:pPr>
              <w:pStyle w:val="NoSpacing"/>
              <w:jc w:val="right"/>
              <w:rPr>
                <w:rFonts w:asciiTheme="minorBidi" w:hAnsiTheme="minorBidi"/>
              </w:rPr>
            </w:pPr>
            <w:r w:rsidRPr="00101245">
              <w:rPr>
                <w:rFonts w:asciiTheme="minorBidi" w:hAnsiTheme="minorBidi"/>
              </w:rPr>
              <w:t>1,958</w:t>
            </w:r>
          </w:p>
          <w:p w:rsidR="0018555B" w:rsidRDefault="00C34494" w:rsidP="002D0C56">
            <w:pPr>
              <w:pStyle w:val="NoSpacing"/>
              <w:jc w:val="right"/>
              <w:rPr>
                <w:rFonts w:asciiTheme="minorBidi" w:hAnsiTheme="minorBidi"/>
              </w:rPr>
            </w:pPr>
            <w:r>
              <w:rPr>
                <w:rFonts w:asciiTheme="minorBidi" w:hAnsiTheme="minorBidi"/>
              </w:rPr>
              <w:t>7,024</w:t>
            </w:r>
          </w:p>
          <w:p w:rsidR="0018555B" w:rsidRDefault="0018555B" w:rsidP="002D0C56">
            <w:pPr>
              <w:pStyle w:val="NoSpacing"/>
              <w:jc w:val="right"/>
              <w:rPr>
                <w:rFonts w:asciiTheme="minorBidi" w:hAnsiTheme="minorBidi"/>
              </w:rPr>
            </w:pPr>
          </w:p>
          <w:p w:rsidR="00E33167" w:rsidRPr="00101245" w:rsidRDefault="00E33167" w:rsidP="002D0C56">
            <w:pPr>
              <w:pStyle w:val="NoSpacing"/>
              <w:jc w:val="right"/>
              <w:rPr>
                <w:rFonts w:asciiTheme="minorBidi" w:hAnsiTheme="minorBidi"/>
              </w:rPr>
            </w:pPr>
            <w:r w:rsidRPr="00101245">
              <w:rPr>
                <w:rFonts w:asciiTheme="minorBidi" w:hAnsiTheme="minorBidi"/>
              </w:rPr>
              <w:t>1,143</w:t>
            </w:r>
          </w:p>
        </w:tc>
        <w:tc>
          <w:tcPr>
            <w:tcW w:w="1611" w:type="dxa"/>
            <w:gridSpan w:val="2"/>
            <w:tcBorders>
              <w:top w:val="single" w:sz="6" w:space="0" w:color="auto"/>
              <w:bottom w:val="single" w:sz="6" w:space="0" w:color="auto"/>
            </w:tcBorders>
            <w:shd w:val="clear" w:color="auto" w:fill="auto"/>
          </w:tcPr>
          <w:p w:rsidR="00E33167" w:rsidRPr="00101245" w:rsidRDefault="00E33167" w:rsidP="002D0C56">
            <w:pPr>
              <w:pStyle w:val="NoSpacing"/>
              <w:jc w:val="right"/>
              <w:rPr>
                <w:rFonts w:asciiTheme="minorBidi" w:hAnsiTheme="minorBidi"/>
              </w:rPr>
            </w:pPr>
            <w:r w:rsidRPr="00101245">
              <w:rPr>
                <w:rFonts w:asciiTheme="minorBidi" w:hAnsiTheme="minorBidi"/>
              </w:rPr>
              <w:t>14,722</w:t>
            </w:r>
          </w:p>
          <w:p w:rsidR="00E33167" w:rsidRPr="00101245" w:rsidRDefault="00E33167" w:rsidP="002D0C56">
            <w:pPr>
              <w:pStyle w:val="NoSpacing"/>
              <w:jc w:val="right"/>
              <w:rPr>
                <w:rFonts w:asciiTheme="minorBidi" w:hAnsiTheme="minorBidi"/>
              </w:rPr>
            </w:pPr>
            <w:r w:rsidRPr="00101245">
              <w:rPr>
                <w:rFonts w:asciiTheme="minorBidi" w:hAnsiTheme="minorBidi"/>
              </w:rPr>
              <w:t>87</w:t>
            </w:r>
          </w:p>
          <w:p w:rsidR="0071006D" w:rsidRDefault="0071006D" w:rsidP="002D0C56">
            <w:pPr>
              <w:pStyle w:val="NoSpacing"/>
              <w:jc w:val="right"/>
              <w:rPr>
                <w:rFonts w:asciiTheme="minorBidi" w:hAnsiTheme="minorBidi"/>
              </w:rPr>
            </w:pPr>
          </w:p>
          <w:p w:rsidR="00E33167" w:rsidRPr="00101245" w:rsidRDefault="00E33167" w:rsidP="002D0C56">
            <w:pPr>
              <w:pStyle w:val="NoSpacing"/>
              <w:jc w:val="right"/>
              <w:rPr>
                <w:rFonts w:asciiTheme="minorBidi" w:hAnsiTheme="minorBidi"/>
              </w:rPr>
            </w:pPr>
            <w:r w:rsidRPr="00101245">
              <w:rPr>
                <w:rFonts w:asciiTheme="minorBidi" w:hAnsiTheme="minorBidi"/>
              </w:rPr>
              <w:t>6,617</w:t>
            </w:r>
          </w:p>
          <w:p w:rsidR="00E33167" w:rsidRPr="00101245" w:rsidRDefault="00E33167" w:rsidP="002D0C56">
            <w:pPr>
              <w:pStyle w:val="NoSpacing"/>
              <w:jc w:val="right"/>
              <w:rPr>
                <w:rFonts w:asciiTheme="minorBidi" w:hAnsiTheme="minorBidi"/>
              </w:rPr>
            </w:pPr>
            <w:r w:rsidRPr="00101245">
              <w:rPr>
                <w:rFonts w:asciiTheme="minorBidi" w:hAnsiTheme="minorBidi"/>
              </w:rPr>
              <w:t>13,128</w:t>
            </w:r>
          </w:p>
          <w:p w:rsidR="0018555B" w:rsidRDefault="0018555B" w:rsidP="002D0C56">
            <w:pPr>
              <w:pStyle w:val="NoSpacing"/>
              <w:jc w:val="right"/>
              <w:rPr>
                <w:rFonts w:asciiTheme="minorBidi" w:hAnsiTheme="minorBidi"/>
              </w:rPr>
            </w:pPr>
          </w:p>
          <w:p w:rsidR="00E33167" w:rsidRPr="00101245" w:rsidRDefault="00E33167" w:rsidP="0071006D">
            <w:pPr>
              <w:pStyle w:val="NoSpacing"/>
              <w:jc w:val="right"/>
              <w:rPr>
                <w:rFonts w:asciiTheme="minorBidi" w:hAnsiTheme="minorBidi"/>
              </w:rPr>
            </w:pPr>
            <w:r w:rsidRPr="00101245">
              <w:rPr>
                <w:rFonts w:asciiTheme="minorBidi" w:hAnsiTheme="minorBidi"/>
              </w:rPr>
              <w:t>1,073</w:t>
            </w:r>
          </w:p>
        </w:tc>
        <w:tc>
          <w:tcPr>
            <w:tcW w:w="1203" w:type="dxa"/>
            <w:gridSpan w:val="2"/>
            <w:tcBorders>
              <w:top w:val="single" w:sz="6" w:space="0" w:color="auto"/>
              <w:bottom w:val="single" w:sz="6" w:space="0" w:color="auto"/>
            </w:tcBorders>
            <w:shd w:val="clear" w:color="auto" w:fill="auto"/>
          </w:tcPr>
          <w:p w:rsidR="00E33167" w:rsidRPr="00101245" w:rsidRDefault="00E33167" w:rsidP="002D0C56">
            <w:pPr>
              <w:pStyle w:val="NoSpacing"/>
              <w:jc w:val="right"/>
              <w:rPr>
                <w:rFonts w:asciiTheme="minorBidi" w:hAnsiTheme="minorBidi"/>
              </w:rPr>
            </w:pPr>
            <w:r w:rsidRPr="00101245">
              <w:rPr>
                <w:rFonts w:asciiTheme="minorBidi" w:hAnsiTheme="minorBidi"/>
              </w:rPr>
              <w:t>13,447</w:t>
            </w:r>
          </w:p>
          <w:p w:rsidR="00E33167" w:rsidRPr="00101245" w:rsidRDefault="00E33167" w:rsidP="002D0C56">
            <w:pPr>
              <w:pStyle w:val="NoSpacing"/>
              <w:jc w:val="right"/>
              <w:rPr>
                <w:rFonts w:asciiTheme="minorBidi" w:hAnsiTheme="minorBidi"/>
              </w:rPr>
            </w:pPr>
            <w:r w:rsidRPr="00101245">
              <w:rPr>
                <w:rFonts w:asciiTheme="minorBidi" w:hAnsiTheme="minorBidi"/>
              </w:rPr>
              <w:t>228</w:t>
            </w:r>
          </w:p>
          <w:p w:rsidR="0071006D" w:rsidRDefault="0071006D" w:rsidP="002D0C56">
            <w:pPr>
              <w:pStyle w:val="NoSpacing"/>
              <w:jc w:val="right"/>
              <w:rPr>
                <w:rFonts w:asciiTheme="minorBidi" w:hAnsiTheme="minorBidi"/>
              </w:rPr>
            </w:pPr>
          </w:p>
          <w:p w:rsidR="00E33167" w:rsidRPr="00101245" w:rsidRDefault="00E33167" w:rsidP="002D0C56">
            <w:pPr>
              <w:pStyle w:val="NoSpacing"/>
              <w:jc w:val="right"/>
              <w:rPr>
                <w:rFonts w:asciiTheme="minorBidi" w:hAnsiTheme="minorBidi"/>
              </w:rPr>
            </w:pPr>
            <w:r w:rsidRPr="00101245">
              <w:rPr>
                <w:rFonts w:asciiTheme="minorBidi" w:hAnsiTheme="minorBidi"/>
              </w:rPr>
              <w:t>6,595</w:t>
            </w:r>
          </w:p>
          <w:p w:rsidR="00E33167" w:rsidRPr="00101245" w:rsidRDefault="00E33167" w:rsidP="002D0C56">
            <w:pPr>
              <w:pStyle w:val="NoSpacing"/>
              <w:jc w:val="right"/>
              <w:rPr>
                <w:rFonts w:asciiTheme="minorBidi" w:hAnsiTheme="minorBidi"/>
              </w:rPr>
            </w:pPr>
            <w:r w:rsidRPr="00101245">
              <w:rPr>
                <w:rFonts w:asciiTheme="minorBidi" w:hAnsiTheme="minorBidi"/>
              </w:rPr>
              <w:t>10,988</w:t>
            </w:r>
          </w:p>
          <w:p w:rsidR="0018555B" w:rsidRDefault="0018555B" w:rsidP="002D0C56">
            <w:pPr>
              <w:pStyle w:val="NoSpacing"/>
              <w:jc w:val="right"/>
              <w:rPr>
                <w:rFonts w:asciiTheme="minorBidi" w:hAnsiTheme="minorBidi"/>
              </w:rPr>
            </w:pPr>
          </w:p>
          <w:p w:rsidR="00E33167" w:rsidRPr="00101245" w:rsidRDefault="00954EDC" w:rsidP="0071006D">
            <w:pPr>
              <w:pStyle w:val="NoSpacing"/>
              <w:jc w:val="right"/>
              <w:rPr>
                <w:rFonts w:asciiTheme="minorBidi" w:hAnsiTheme="minorBidi"/>
              </w:rPr>
            </w:pPr>
            <w:r>
              <w:rPr>
                <w:rFonts w:asciiTheme="minorBidi" w:hAnsiTheme="minorBidi"/>
              </w:rPr>
              <w:t>1,452</w:t>
            </w:r>
          </w:p>
        </w:tc>
      </w:tr>
      <w:tr w:rsidR="00E33167" w:rsidRPr="00101245" w:rsidTr="00C83B76">
        <w:trPr>
          <w:trHeight w:val="322"/>
        </w:trPr>
        <w:tc>
          <w:tcPr>
            <w:tcW w:w="3995" w:type="dxa"/>
            <w:tcBorders>
              <w:top w:val="single" w:sz="6" w:space="0" w:color="auto"/>
              <w:bottom w:val="single" w:sz="6" w:space="0" w:color="auto"/>
            </w:tcBorders>
          </w:tcPr>
          <w:p w:rsidR="00E33167" w:rsidRPr="00101245" w:rsidRDefault="00E33167" w:rsidP="002D0C56">
            <w:pPr>
              <w:pStyle w:val="NoSpacing"/>
              <w:rPr>
                <w:rFonts w:asciiTheme="minorBidi" w:hAnsiTheme="minorBidi"/>
                <w:b/>
                <w:bCs/>
              </w:rPr>
            </w:pPr>
            <w:r w:rsidRPr="00101245">
              <w:rPr>
                <w:rFonts w:asciiTheme="minorBidi" w:hAnsiTheme="minorBidi"/>
                <w:b/>
                <w:bCs/>
                <w:cs/>
              </w:rPr>
              <w:t>බදු පෙර ලාභය /(අලාභය)</w:t>
            </w:r>
          </w:p>
          <w:p w:rsidR="00E33167" w:rsidRPr="00101245" w:rsidRDefault="00E33167" w:rsidP="002D0C56">
            <w:pPr>
              <w:pStyle w:val="NoSpacing"/>
              <w:rPr>
                <w:rFonts w:asciiTheme="minorBidi" w:hAnsiTheme="minorBidi"/>
                <w:cs/>
              </w:rPr>
            </w:pPr>
            <w:r w:rsidRPr="00101245">
              <w:rPr>
                <w:rFonts w:asciiTheme="minorBidi" w:hAnsiTheme="minorBidi"/>
                <w:cs/>
              </w:rPr>
              <w:t>අඩු කලා : ආදායම් බදු</w:t>
            </w:r>
          </w:p>
        </w:tc>
        <w:tc>
          <w:tcPr>
            <w:tcW w:w="1493" w:type="dxa"/>
            <w:gridSpan w:val="2"/>
            <w:tcBorders>
              <w:top w:val="single" w:sz="6" w:space="0" w:color="auto"/>
              <w:bottom w:val="single" w:sz="6" w:space="0" w:color="auto"/>
            </w:tcBorders>
            <w:shd w:val="clear" w:color="auto" w:fill="auto"/>
          </w:tcPr>
          <w:p w:rsidR="00E33167" w:rsidRPr="00101245" w:rsidRDefault="00E33167" w:rsidP="002D0C56">
            <w:pPr>
              <w:pStyle w:val="NoSpacing"/>
              <w:jc w:val="right"/>
              <w:rPr>
                <w:rFonts w:asciiTheme="minorBidi" w:hAnsiTheme="minorBidi"/>
              </w:rPr>
            </w:pPr>
            <w:r w:rsidRPr="00101245">
              <w:rPr>
                <w:rFonts w:asciiTheme="minorBidi" w:hAnsiTheme="minorBidi"/>
              </w:rPr>
              <w:t>6,651</w:t>
            </w:r>
          </w:p>
          <w:p w:rsidR="00E33167" w:rsidRPr="00101245" w:rsidRDefault="00E33167" w:rsidP="002D0C56">
            <w:pPr>
              <w:pStyle w:val="NoSpacing"/>
              <w:jc w:val="right"/>
              <w:rPr>
                <w:rFonts w:asciiTheme="minorBidi" w:hAnsiTheme="minorBidi"/>
              </w:rPr>
            </w:pPr>
            <w:r w:rsidRPr="00101245">
              <w:rPr>
                <w:rFonts w:asciiTheme="minorBidi" w:hAnsiTheme="minorBidi"/>
              </w:rPr>
              <w:t>1,991</w:t>
            </w:r>
          </w:p>
        </w:tc>
        <w:tc>
          <w:tcPr>
            <w:tcW w:w="1379" w:type="dxa"/>
            <w:gridSpan w:val="2"/>
            <w:tcBorders>
              <w:top w:val="single" w:sz="6" w:space="0" w:color="auto"/>
              <w:bottom w:val="single" w:sz="6" w:space="0" w:color="auto"/>
            </w:tcBorders>
            <w:shd w:val="clear" w:color="auto" w:fill="auto"/>
          </w:tcPr>
          <w:p w:rsidR="00E33167" w:rsidRPr="00101245" w:rsidRDefault="00E33167" w:rsidP="002D0C56">
            <w:pPr>
              <w:pStyle w:val="NoSpacing"/>
              <w:jc w:val="right"/>
              <w:rPr>
                <w:rFonts w:asciiTheme="minorBidi" w:hAnsiTheme="minorBidi"/>
              </w:rPr>
            </w:pPr>
            <w:r w:rsidRPr="00101245">
              <w:rPr>
                <w:rFonts w:asciiTheme="minorBidi" w:hAnsiTheme="minorBidi"/>
              </w:rPr>
              <w:t>5,873</w:t>
            </w:r>
          </w:p>
          <w:p w:rsidR="00E33167" w:rsidRPr="00101245" w:rsidRDefault="00E33167" w:rsidP="002D0C56">
            <w:pPr>
              <w:pStyle w:val="NoSpacing"/>
              <w:jc w:val="right"/>
              <w:rPr>
                <w:rFonts w:asciiTheme="minorBidi" w:hAnsiTheme="minorBidi"/>
              </w:rPr>
            </w:pPr>
            <w:r w:rsidRPr="00101245">
              <w:rPr>
                <w:rFonts w:asciiTheme="minorBidi" w:hAnsiTheme="minorBidi"/>
              </w:rPr>
              <w:t>1,840</w:t>
            </w:r>
          </w:p>
        </w:tc>
        <w:tc>
          <w:tcPr>
            <w:tcW w:w="1611" w:type="dxa"/>
            <w:gridSpan w:val="2"/>
            <w:tcBorders>
              <w:top w:val="single" w:sz="6" w:space="0" w:color="auto"/>
              <w:bottom w:val="single" w:sz="6" w:space="0" w:color="auto"/>
            </w:tcBorders>
            <w:shd w:val="clear" w:color="auto" w:fill="auto"/>
          </w:tcPr>
          <w:p w:rsidR="00E33167" w:rsidRPr="00101245" w:rsidRDefault="00E33167" w:rsidP="002D0C56">
            <w:pPr>
              <w:pStyle w:val="NoSpacing"/>
              <w:jc w:val="right"/>
              <w:rPr>
                <w:rFonts w:asciiTheme="minorBidi" w:hAnsiTheme="minorBidi"/>
              </w:rPr>
            </w:pPr>
            <w:r w:rsidRPr="00101245">
              <w:rPr>
                <w:rFonts w:asciiTheme="minorBidi" w:hAnsiTheme="minorBidi"/>
              </w:rPr>
              <w:t>7,225</w:t>
            </w:r>
          </w:p>
          <w:p w:rsidR="00E33167" w:rsidRPr="00101245" w:rsidRDefault="00E33167" w:rsidP="002D0C56">
            <w:pPr>
              <w:pStyle w:val="NoSpacing"/>
              <w:jc w:val="right"/>
              <w:rPr>
                <w:rFonts w:asciiTheme="minorBidi" w:hAnsiTheme="minorBidi"/>
              </w:rPr>
            </w:pPr>
            <w:r w:rsidRPr="00101245">
              <w:rPr>
                <w:rFonts w:asciiTheme="minorBidi" w:hAnsiTheme="minorBidi"/>
              </w:rPr>
              <w:t>2,407</w:t>
            </w:r>
          </w:p>
        </w:tc>
        <w:tc>
          <w:tcPr>
            <w:tcW w:w="1203" w:type="dxa"/>
            <w:gridSpan w:val="2"/>
            <w:tcBorders>
              <w:top w:val="single" w:sz="6" w:space="0" w:color="auto"/>
              <w:bottom w:val="single" w:sz="6" w:space="0" w:color="auto"/>
            </w:tcBorders>
            <w:shd w:val="clear" w:color="auto" w:fill="auto"/>
          </w:tcPr>
          <w:p w:rsidR="00E33167" w:rsidRPr="00101245" w:rsidRDefault="00E33167" w:rsidP="002D0C56">
            <w:pPr>
              <w:pStyle w:val="NoSpacing"/>
              <w:jc w:val="right"/>
              <w:rPr>
                <w:rFonts w:asciiTheme="minorBidi" w:hAnsiTheme="minorBidi"/>
              </w:rPr>
            </w:pPr>
            <w:r w:rsidRPr="00101245">
              <w:rPr>
                <w:rFonts w:asciiTheme="minorBidi" w:hAnsiTheme="minorBidi"/>
              </w:rPr>
              <w:t>7,830</w:t>
            </w:r>
          </w:p>
          <w:p w:rsidR="00E33167" w:rsidRPr="00101245" w:rsidRDefault="00E33167" w:rsidP="002D0C56">
            <w:pPr>
              <w:pStyle w:val="NoSpacing"/>
              <w:jc w:val="right"/>
              <w:rPr>
                <w:rFonts w:asciiTheme="minorBidi" w:hAnsiTheme="minorBidi"/>
              </w:rPr>
            </w:pPr>
            <w:r w:rsidRPr="00101245">
              <w:rPr>
                <w:rFonts w:asciiTheme="minorBidi" w:hAnsiTheme="minorBidi"/>
              </w:rPr>
              <w:t>2,234</w:t>
            </w:r>
          </w:p>
        </w:tc>
      </w:tr>
      <w:tr w:rsidR="00E33167" w:rsidRPr="00101245" w:rsidTr="00C83B76">
        <w:trPr>
          <w:trHeight w:val="178"/>
        </w:trPr>
        <w:tc>
          <w:tcPr>
            <w:tcW w:w="3995" w:type="dxa"/>
            <w:tcBorders>
              <w:top w:val="single" w:sz="6" w:space="0" w:color="auto"/>
              <w:bottom w:val="double" w:sz="4" w:space="0" w:color="auto"/>
            </w:tcBorders>
          </w:tcPr>
          <w:p w:rsidR="00E33167" w:rsidRPr="00101245" w:rsidRDefault="00E33167" w:rsidP="002D0C56">
            <w:pPr>
              <w:pStyle w:val="NoSpacing"/>
              <w:rPr>
                <w:rFonts w:asciiTheme="minorBidi" w:hAnsiTheme="minorBidi"/>
                <w:b/>
                <w:bCs/>
                <w:cs/>
              </w:rPr>
            </w:pPr>
            <w:r w:rsidRPr="00101245">
              <w:rPr>
                <w:rFonts w:asciiTheme="minorBidi" w:hAnsiTheme="minorBidi"/>
                <w:b/>
                <w:bCs/>
                <w:cs/>
              </w:rPr>
              <w:t>බදු පසු ලාභය /( අලාභය)</w:t>
            </w:r>
          </w:p>
        </w:tc>
        <w:tc>
          <w:tcPr>
            <w:tcW w:w="1493" w:type="dxa"/>
            <w:gridSpan w:val="2"/>
            <w:tcBorders>
              <w:top w:val="single" w:sz="6" w:space="0" w:color="auto"/>
              <w:bottom w:val="double" w:sz="4" w:space="0" w:color="auto"/>
            </w:tcBorders>
            <w:shd w:val="clear" w:color="auto" w:fill="auto"/>
          </w:tcPr>
          <w:p w:rsidR="00E33167" w:rsidRPr="00101245" w:rsidRDefault="00E33167" w:rsidP="002D0C56">
            <w:pPr>
              <w:pStyle w:val="NoSpacing"/>
              <w:jc w:val="right"/>
              <w:rPr>
                <w:rFonts w:asciiTheme="minorBidi" w:hAnsiTheme="minorBidi"/>
              </w:rPr>
            </w:pPr>
            <w:r w:rsidRPr="00101245">
              <w:rPr>
                <w:rFonts w:asciiTheme="minorBidi" w:hAnsiTheme="minorBidi"/>
              </w:rPr>
              <w:t>4,660</w:t>
            </w:r>
          </w:p>
        </w:tc>
        <w:tc>
          <w:tcPr>
            <w:tcW w:w="1379" w:type="dxa"/>
            <w:gridSpan w:val="2"/>
            <w:tcBorders>
              <w:top w:val="single" w:sz="6" w:space="0" w:color="auto"/>
              <w:bottom w:val="double" w:sz="4" w:space="0" w:color="auto"/>
            </w:tcBorders>
            <w:shd w:val="clear" w:color="auto" w:fill="auto"/>
          </w:tcPr>
          <w:p w:rsidR="00E33167" w:rsidRPr="00101245" w:rsidRDefault="00E33167" w:rsidP="002D0C56">
            <w:pPr>
              <w:pStyle w:val="NoSpacing"/>
              <w:jc w:val="right"/>
              <w:rPr>
                <w:rFonts w:asciiTheme="minorBidi" w:hAnsiTheme="minorBidi"/>
              </w:rPr>
            </w:pPr>
            <w:r w:rsidRPr="00101245">
              <w:rPr>
                <w:rFonts w:asciiTheme="minorBidi" w:hAnsiTheme="minorBidi"/>
              </w:rPr>
              <w:t>4,033</w:t>
            </w:r>
          </w:p>
        </w:tc>
        <w:tc>
          <w:tcPr>
            <w:tcW w:w="1611" w:type="dxa"/>
            <w:gridSpan w:val="2"/>
            <w:tcBorders>
              <w:top w:val="single" w:sz="6" w:space="0" w:color="auto"/>
              <w:bottom w:val="double" w:sz="4" w:space="0" w:color="auto"/>
            </w:tcBorders>
            <w:shd w:val="clear" w:color="auto" w:fill="auto"/>
          </w:tcPr>
          <w:p w:rsidR="00E33167" w:rsidRPr="00101245" w:rsidRDefault="00E33167" w:rsidP="002D0C56">
            <w:pPr>
              <w:pStyle w:val="NoSpacing"/>
              <w:jc w:val="right"/>
              <w:rPr>
                <w:rFonts w:asciiTheme="minorBidi" w:hAnsiTheme="minorBidi"/>
              </w:rPr>
            </w:pPr>
            <w:r w:rsidRPr="00101245">
              <w:rPr>
                <w:rFonts w:asciiTheme="minorBidi" w:hAnsiTheme="minorBidi"/>
              </w:rPr>
              <w:t>4,818</w:t>
            </w:r>
          </w:p>
        </w:tc>
        <w:tc>
          <w:tcPr>
            <w:tcW w:w="1203" w:type="dxa"/>
            <w:gridSpan w:val="2"/>
            <w:tcBorders>
              <w:top w:val="single" w:sz="6" w:space="0" w:color="auto"/>
              <w:bottom w:val="double" w:sz="4" w:space="0" w:color="auto"/>
            </w:tcBorders>
            <w:shd w:val="clear" w:color="auto" w:fill="auto"/>
          </w:tcPr>
          <w:p w:rsidR="00E33167" w:rsidRPr="00101245" w:rsidRDefault="00E33167" w:rsidP="002D0C56">
            <w:pPr>
              <w:pStyle w:val="NoSpacing"/>
              <w:jc w:val="right"/>
              <w:rPr>
                <w:rFonts w:asciiTheme="minorBidi" w:hAnsiTheme="minorBidi"/>
              </w:rPr>
            </w:pPr>
            <w:r w:rsidRPr="00101245">
              <w:rPr>
                <w:rFonts w:asciiTheme="minorBidi" w:hAnsiTheme="minorBidi"/>
              </w:rPr>
              <w:t>5,596</w:t>
            </w:r>
          </w:p>
        </w:tc>
      </w:tr>
      <w:tr w:rsidR="00E33167" w:rsidRPr="00101245" w:rsidTr="00C83B7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414"/>
        </w:trPr>
        <w:tc>
          <w:tcPr>
            <w:tcW w:w="9681" w:type="dxa"/>
            <w:gridSpan w:val="9"/>
            <w:tcBorders>
              <w:right w:val="single" w:sz="4" w:space="0" w:color="auto"/>
            </w:tcBorders>
            <w:vAlign w:val="center"/>
          </w:tcPr>
          <w:p w:rsidR="00E33167" w:rsidRPr="00101245" w:rsidRDefault="00E33167" w:rsidP="002D0C56">
            <w:pPr>
              <w:pStyle w:val="NoSpacing"/>
              <w:rPr>
                <w:rFonts w:asciiTheme="minorBidi" w:hAnsiTheme="minorBidi"/>
                <w:b/>
                <w:bCs/>
                <w:cs/>
              </w:rPr>
            </w:pPr>
            <w:r w:rsidRPr="00101245">
              <w:rPr>
                <w:rFonts w:asciiTheme="minorBidi" w:hAnsiTheme="minorBidi"/>
                <w:b/>
                <w:bCs/>
                <w:cs/>
              </w:rPr>
              <w:t>2022 මාර්තු 31 දිනට ප්‍රධාන මූල්‍ය දත්ත ( විගණනය කල)</w:t>
            </w:r>
          </w:p>
        </w:tc>
      </w:tr>
      <w:tr w:rsidR="00E33167" w:rsidRPr="00101245" w:rsidTr="00C83B7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294"/>
        </w:trPr>
        <w:tc>
          <w:tcPr>
            <w:tcW w:w="4671" w:type="dxa"/>
            <w:gridSpan w:val="2"/>
            <w:vMerge w:val="restart"/>
            <w:vAlign w:val="center"/>
          </w:tcPr>
          <w:p w:rsidR="00E33167" w:rsidRPr="00101245" w:rsidRDefault="00E33167" w:rsidP="002D0C56">
            <w:pPr>
              <w:pStyle w:val="NoSpacing"/>
              <w:jc w:val="center"/>
              <w:rPr>
                <w:rFonts w:asciiTheme="minorBidi" w:hAnsiTheme="minorBidi"/>
              </w:rPr>
            </w:pPr>
            <w:r w:rsidRPr="00101245">
              <w:rPr>
                <w:rFonts w:asciiTheme="minorBidi" w:hAnsiTheme="minorBidi"/>
                <w:cs/>
              </w:rPr>
              <w:t>රුපියල් මිලියන වලින්</w:t>
            </w:r>
          </w:p>
        </w:tc>
        <w:tc>
          <w:tcPr>
            <w:tcW w:w="2547" w:type="dxa"/>
            <w:gridSpan w:val="4"/>
            <w:tcBorders>
              <w:right w:val="single" w:sz="4" w:space="0" w:color="auto"/>
            </w:tcBorders>
            <w:shd w:val="clear" w:color="auto" w:fill="auto"/>
            <w:vAlign w:val="center"/>
          </w:tcPr>
          <w:p w:rsidR="00E33167" w:rsidRPr="00101245" w:rsidRDefault="00E33167" w:rsidP="002D0C56">
            <w:pPr>
              <w:pStyle w:val="NoSpacing"/>
              <w:jc w:val="center"/>
              <w:rPr>
                <w:rFonts w:asciiTheme="minorBidi" w:hAnsiTheme="minorBidi"/>
              </w:rPr>
            </w:pPr>
            <w:r w:rsidRPr="00101245">
              <w:rPr>
                <w:rFonts w:asciiTheme="minorBidi" w:hAnsiTheme="minorBidi"/>
                <w:cs/>
              </w:rPr>
              <w:t>සමාගම</w:t>
            </w:r>
          </w:p>
        </w:tc>
        <w:tc>
          <w:tcPr>
            <w:tcW w:w="24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3167" w:rsidRPr="00101245" w:rsidRDefault="00E33167" w:rsidP="002D0C56">
            <w:pPr>
              <w:pStyle w:val="NoSpacing"/>
              <w:jc w:val="center"/>
              <w:rPr>
                <w:rFonts w:asciiTheme="minorBidi" w:hAnsiTheme="minorBidi"/>
              </w:rPr>
            </w:pPr>
            <w:r w:rsidRPr="00101245">
              <w:rPr>
                <w:rFonts w:asciiTheme="minorBidi" w:hAnsiTheme="minorBidi"/>
                <w:cs/>
              </w:rPr>
              <w:t>සමූහය</w:t>
            </w:r>
          </w:p>
        </w:tc>
      </w:tr>
      <w:tr w:rsidR="00FA4AE1" w:rsidRPr="00101245" w:rsidTr="00C83B7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5" w:type="dxa"/>
          <w:trHeight w:val="629"/>
        </w:trPr>
        <w:tc>
          <w:tcPr>
            <w:tcW w:w="4671" w:type="dxa"/>
            <w:gridSpan w:val="2"/>
            <w:vMerge/>
            <w:tcBorders>
              <w:bottom w:val="dotted" w:sz="4" w:space="0" w:color="auto"/>
              <w:right w:val="single" w:sz="4" w:space="0" w:color="auto"/>
            </w:tcBorders>
          </w:tcPr>
          <w:p w:rsidR="00E33167" w:rsidRPr="00101245" w:rsidRDefault="00E33167" w:rsidP="002D0C56">
            <w:pPr>
              <w:pStyle w:val="NoSpacing"/>
              <w:rPr>
                <w:rFonts w:asciiTheme="minorBidi" w:hAnsiTheme="minorBidi"/>
              </w:rPr>
            </w:pP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3167" w:rsidRPr="00101245" w:rsidRDefault="00E33167" w:rsidP="002D0C56">
            <w:pPr>
              <w:pStyle w:val="NoSpacing"/>
              <w:jc w:val="center"/>
              <w:rPr>
                <w:rFonts w:asciiTheme="minorBidi" w:hAnsiTheme="minorBidi"/>
              </w:rPr>
            </w:pPr>
            <w:r w:rsidRPr="00101245">
              <w:rPr>
                <w:rFonts w:asciiTheme="minorBidi" w:hAnsiTheme="minorBidi"/>
              </w:rPr>
              <w:t>2022</w:t>
            </w:r>
            <w:r w:rsidRPr="00101245">
              <w:rPr>
                <w:rFonts w:asciiTheme="minorBidi" w:hAnsiTheme="minorBidi"/>
                <w:cs/>
              </w:rPr>
              <w:t xml:space="preserve"> මාර්තු </w:t>
            </w:r>
            <w:r w:rsidRPr="00101245">
              <w:rPr>
                <w:rFonts w:asciiTheme="minorBidi" w:hAnsiTheme="minorBidi"/>
              </w:rPr>
              <w:t>31</w:t>
            </w:r>
          </w:p>
          <w:p w:rsidR="00E33167" w:rsidRPr="00101245" w:rsidRDefault="00E33167" w:rsidP="002D0C56">
            <w:pPr>
              <w:pStyle w:val="NoSpacing"/>
              <w:jc w:val="center"/>
              <w:rPr>
                <w:rFonts w:asciiTheme="minorBidi" w:hAnsiTheme="minorBidi"/>
              </w:rPr>
            </w:pPr>
            <w:r w:rsidRPr="00101245">
              <w:rPr>
                <w:rFonts w:asciiTheme="minorBidi" w:hAnsiTheme="minorBidi"/>
                <w:cs/>
              </w:rPr>
              <w:t>දිනට</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3167" w:rsidRPr="00101245" w:rsidRDefault="00E33167" w:rsidP="00537721">
            <w:pPr>
              <w:pStyle w:val="NoSpacing"/>
              <w:jc w:val="center"/>
              <w:rPr>
                <w:rFonts w:asciiTheme="minorBidi" w:hAnsiTheme="minorBidi"/>
              </w:rPr>
            </w:pPr>
            <w:r w:rsidRPr="00101245">
              <w:rPr>
                <w:rFonts w:asciiTheme="minorBidi" w:hAnsiTheme="minorBidi"/>
              </w:rPr>
              <w:t>2021</w:t>
            </w:r>
            <w:r w:rsidRPr="00101245">
              <w:rPr>
                <w:rFonts w:asciiTheme="minorBidi" w:hAnsiTheme="minorBidi"/>
                <w:cs/>
              </w:rPr>
              <w:t xml:space="preserve"> මාර්තු </w:t>
            </w:r>
            <w:r w:rsidRPr="00101245">
              <w:rPr>
                <w:rFonts w:asciiTheme="minorBidi" w:hAnsiTheme="minorBidi"/>
              </w:rPr>
              <w:t>31</w:t>
            </w:r>
          </w:p>
          <w:p w:rsidR="00E33167" w:rsidRPr="00101245" w:rsidRDefault="00E33167" w:rsidP="00537721">
            <w:pPr>
              <w:pStyle w:val="NoSpacing"/>
              <w:jc w:val="center"/>
              <w:rPr>
                <w:rFonts w:asciiTheme="minorBidi" w:hAnsiTheme="minorBidi"/>
              </w:rPr>
            </w:pPr>
            <w:r w:rsidRPr="00101245">
              <w:rPr>
                <w:rFonts w:asciiTheme="minorBidi" w:hAnsiTheme="minorBidi"/>
                <w:cs/>
              </w:rPr>
              <w:t>දිනට</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33167" w:rsidRPr="00101245" w:rsidRDefault="00E33167" w:rsidP="002D0C56">
            <w:pPr>
              <w:pStyle w:val="NoSpacing"/>
              <w:jc w:val="center"/>
              <w:rPr>
                <w:rFonts w:asciiTheme="minorBidi" w:hAnsiTheme="minorBidi"/>
              </w:rPr>
            </w:pPr>
            <w:r w:rsidRPr="00101245">
              <w:rPr>
                <w:rFonts w:asciiTheme="minorBidi" w:hAnsiTheme="minorBidi"/>
              </w:rPr>
              <w:t>2022</w:t>
            </w:r>
            <w:r w:rsidRPr="00101245">
              <w:rPr>
                <w:rFonts w:asciiTheme="minorBidi" w:hAnsiTheme="minorBidi"/>
                <w:cs/>
              </w:rPr>
              <w:t xml:space="preserve"> මාර්තු </w:t>
            </w:r>
            <w:r w:rsidRPr="00101245">
              <w:rPr>
                <w:rFonts w:asciiTheme="minorBidi" w:hAnsiTheme="minorBidi"/>
              </w:rPr>
              <w:t>31</w:t>
            </w:r>
          </w:p>
          <w:p w:rsidR="00E33167" w:rsidRPr="00101245" w:rsidRDefault="00E33167" w:rsidP="002D0C56">
            <w:pPr>
              <w:pStyle w:val="NoSpacing"/>
              <w:jc w:val="center"/>
              <w:rPr>
                <w:rFonts w:asciiTheme="minorBidi" w:hAnsiTheme="minorBidi"/>
              </w:rPr>
            </w:pPr>
            <w:r w:rsidRPr="00101245">
              <w:rPr>
                <w:rFonts w:asciiTheme="minorBidi" w:hAnsiTheme="minorBidi"/>
                <w:cs/>
              </w:rPr>
              <w:t>දිනට</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E33167" w:rsidRPr="00101245" w:rsidRDefault="00E33167" w:rsidP="002D0C56">
            <w:pPr>
              <w:pStyle w:val="NoSpacing"/>
              <w:jc w:val="center"/>
              <w:rPr>
                <w:rFonts w:asciiTheme="minorBidi" w:hAnsiTheme="minorBidi"/>
              </w:rPr>
            </w:pPr>
            <w:r w:rsidRPr="00101245">
              <w:rPr>
                <w:rFonts w:asciiTheme="minorBidi" w:hAnsiTheme="minorBidi"/>
              </w:rPr>
              <w:t xml:space="preserve">2021 </w:t>
            </w:r>
            <w:r w:rsidRPr="00101245">
              <w:rPr>
                <w:rFonts w:asciiTheme="minorBidi" w:hAnsiTheme="minorBidi"/>
                <w:cs/>
              </w:rPr>
              <w:t xml:space="preserve">මාර්තු </w:t>
            </w:r>
            <w:r w:rsidRPr="00101245">
              <w:rPr>
                <w:rFonts w:asciiTheme="minorBidi" w:hAnsiTheme="minorBidi"/>
              </w:rPr>
              <w:t>31</w:t>
            </w:r>
          </w:p>
          <w:p w:rsidR="00E33167" w:rsidRPr="00101245" w:rsidRDefault="00E33167" w:rsidP="002D0C56">
            <w:pPr>
              <w:pStyle w:val="NoSpacing"/>
              <w:jc w:val="center"/>
              <w:rPr>
                <w:rFonts w:asciiTheme="minorBidi" w:hAnsiTheme="minorBidi"/>
              </w:rPr>
            </w:pPr>
            <w:r w:rsidRPr="00101245">
              <w:rPr>
                <w:rFonts w:asciiTheme="minorBidi" w:hAnsiTheme="minorBidi"/>
                <w:cs/>
              </w:rPr>
              <w:t>දිනට</w:t>
            </w:r>
          </w:p>
        </w:tc>
      </w:tr>
      <w:tr w:rsidR="00FA4AE1" w:rsidRPr="00101245" w:rsidTr="00C83B7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1501"/>
        </w:trPr>
        <w:tc>
          <w:tcPr>
            <w:tcW w:w="4671" w:type="dxa"/>
            <w:gridSpan w:val="2"/>
            <w:tcBorders>
              <w:top w:val="dotted" w:sz="4" w:space="0" w:color="auto"/>
              <w:bottom w:val="single" w:sz="2" w:space="0" w:color="auto"/>
            </w:tcBorders>
          </w:tcPr>
          <w:p w:rsidR="00E33167" w:rsidRPr="00101245" w:rsidRDefault="00E33167" w:rsidP="002D0C56">
            <w:pPr>
              <w:pStyle w:val="NoSpacing"/>
              <w:rPr>
                <w:rFonts w:asciiTheme="minorBidi" w:hAnsiTheme="minorBidi"/>
                <w:b/>
                <w:bCs/>
              </w:rPr>
            </w:pPr>
            <w:r w:rsidRPr="00101245">
              <w:rPr>
                <w:rFonts w:asciiTheme="minorBidi" w:hAnsiTheme="minorBidi"/>
                <w:b/>
                <w:bCs/>
                <w:cs/>
              </w:rPr>
              <w:t>වත්කම්</w:t>
            </w:r>
          </w:p>
          <w:p w:rsidR="00E33167" w:rsidRPr="00101245" w:rsidRDefault="00E33167" w:rsidP="002D0C56">
            <w:pPr>
              <w:pStyle w:val="NoSpacing"/>
              <w:rPr>
                <w:rFonts w:asciiTheme="minorBidi" w:hAnsiTheme="minorBidi"/>
              </w:rPr>
            </w:pPr>
            <w:r w:rsidRPr="00101245">
              <w:rPr>
                <w:rFonts w:asciiTheme="minorBidi" w:hAnsiTheme="minorBidi"/>
                <w:cs/>
              </w:rPr>
              <w:t>මුදල් හා බැංකු ශේෂයන්</w:t>
            </w:r>
          </w:p>
          <w:p w:rsidR="00E33167" w:rsidRPr="00101245" w:rsidRDefault="00E33167" w:rsidP="002D0C56">
            <w:pPr>
              <w:pStyle w:val="NoSpacing"/>
              <w:rPr>
                <w:rFonts w:asciiTheme="minorBidi" w:hAnsiTheme="minorBidi"/>
              </w:rPr>
            </w:pPr>
            <w:r w:rsidRPr="00101245">
              <w:rPr>
                <w:rFonts w:asciiTheme="minorBidi" w:hAnsiTheme="minorBidi"/>
                <w:cs/>
              </w:rPr>
              <w:t>රජයේ සුරැකුම්පත්</w:t>
            </w:r>
          </w:p>
          <w:p w:rsidR="00E33167" w:rsidRPr="00101245" w:rsidRDefault="00E33167" w:rsidP="002D0C56">
            <w:pPr>
              <w:pStyle w:val="NoSpacing"/>
              <w:rPr>
                <w:rFonts w:asciiTheme="minorBidi" w:hAnsiTheme="minorBidi"/>
              </w:rPr>
            </w:pPr>
            <w:r w:rsidRPr="00101245">
              <w:rPr>
                <w:rFonts w:asciiTheme="minorBidi" w:hAnsiTheme="minorBidi"/>
                <w:cs/>
              </w:rPr>
              <w:t>සම්බන්ධිත පාර්ශවයන්ගෙන් ලැබිය යුතු</w:t>
            </w:r>
          </w:p>
          <w:p w:rsidR="00E33167" w:rsidRPr="00101245" w:rsidRDefault="00E33167" w:rsidP="002D0C56">
            <w:pPr>
              <w:pStyle w:val="NoSpacing"/>
              <w:rPr>
                <w:rFonts w:asciiTheme="minorBidi" w:hAnsiTheme="minorBidi"/>
              </w:rPr>
            </w:pPr>
            <w:r w:rsidRPr="00101245">
              <w:rPr>
                <w:rFonts w:asciiTheme="minorBidi" w:hAnsiTheme="minorBidi"/>
                <w:cs/>
              </w:rPr>
              <w:t>ණය (සම්බන්ධිත පාර්ශවයන්ගෙන් ලැබිය යුතු ණය හැර)</w:t>
            </w:r>
          </w:p>
          <w:p w:rsidR="00E33167" w:rsidRPr="00101245" w:rsidRDefault="00E33167" w:rsidP="002D0C56">
            <w:pPr>
              <w:pStyle w:val="NoSpacing"/>
              <w:rPr>
                <w:rFonts w:asciiTheme="minorBidi" w:hAnsiTheme="minorBidi"/>
              </w:rPr>
            </w:pPr>
            <w:r w:rsidRPr="00101245">
              <w:rPr>
                <w:rFonts w:asciiTheme="minorBidi" w:hAnsiTheme="minorBidi"/>
                <w:cs/>
              </w:rPr>
              <w:t>කොටස් සදහා ආයෝජන</w:t>
            </w:r>
          </w:p>
          <w:p w:rsidR="00E33167" w:rsidRPr="00101245" w:rsidRDefault="00E33167" w:rsidP="002D0C56">
            <w:pPr>
              <w:pStyle w:val="NoSpacing"/>
              <w:rPr>
                <w:rFonts w:asciiTheme="minorBidi" w:hAnsiTheme="minorBidi"/>
              </w:rPr>
            </w:pPr>
            <w:r w:rsidRPr="00101245">
              <w:rPr>
                <w:rFonts w:asciiTheme="minorBidi" w:hAnsiTheme="minorBidi"/>
                <w:cs/>
              </w:rPr>
              <w:t>දේපල ආයෝජන</w:t>
            </w:r>
          </w:p>
          <w:p w:rsidR="00E33167" w:rsidRPr="00101245" w:rsidRDefault="00E33167" w:rsidP="002D0C56">
            <w:pPr>
              <w:pStyle w:val="NoSpacing"/>
              <w:rPr>
                <w:rFonts w:asciiTheme="minorBidi" w:hAnsiTheme="minorBidi"/>
              </w:rPr>
            </w:pPr>
            <w:r w:rsidRPr="00101245">
              <w:rPr>
                <w:rFonts w:asciiTheme="minorBidi" w:hAnsiTheme="minorBidi"/>
                <w:cs/>
              </w:rPr>
              <w:t>දේපල පිරියත සහ උපකරණ</w:t>
            </w:r>
          </w:p>
          <w:p w:rsidR="00E33167" w:rsidRPr="00101245" w:rsidRDefault="00E33167" w:rsidP="002D0C56">
            <w:pPr>
              <w:pStyle w:val="NoSpacing"/>
              <w:rPr>
                <w:rFonts w:asciiTheme="minorBidi" w:hAnsiTheme="minorBidi"/>
              </w:rPr>
            </w:pPr>
            <w:r w:rsidRPr="00101245">
              <w:rPr>
                <w:rFonts w:asciiTheme="minorBidi" w:hAnsiTheme="minorBidi"/>
                <w:cs/>
              </w:rPr>
              <w:t>වෙනත් වත්කම්</w:t>
            </w:r>
          </w:p>
        </w:tc>
        <w:tc>
          <w:tcPr>
            <w:tcW w:w="1287" w:type="dxa"/>
            <w:gridSpan w:val="2"/>
            <w:tcBorders>
              <w:bottom w:val="single" w:sz="2" w:space="0" w:color="auto"/>
            </w:tcBorders>
            <w:shd w:val="clear" w:color="auto" w:fill="auto"/>
          </w:tcPr>
          <w:p w:rsidR="00E33167" w:rsidRPr="00101245" w:rsidRDefault="00E33167" w:rsidP="002D0C56">
            <w:pPr>
              <w:pStyle w:val="NoSpacing"/>
              <w:rPr>
                <w:rFonts w:asciiTheme="minorBidi" w:hAnsiTheme="minorBidi"/>
              </w:rPr>
            </w:pPr>
          </w:p>
          <w:p w:rsidR="00E33167" w:rsidRPr="00101245" w:rsidRDefault="00E33167" w:rsidP="002D0C56">
            <w:pPr>
              <w:pStyle w:val="NoSpacing"/>
              <w:jc w:val="right"/>
              <w:rPr>
                <w:rFonts w:asciiTheme="minorBidi" w:hAnsiTheme="minorBidi"/>
              </w:rPr>
            </w:pPr>
            <w:r w:rsidRPr="00101245">
              <w:rPr>
                <w:rFonts w:asciiTheme="minorBidi" w:hAnsiTheme="minorBidi"/>
              </w:rPr>
              <w:t>9,287</w:t>
            </w:r>
          </w:p>
          <w:p w:rsidR="00E33167" w:rsidRPr="00101245" w:rsidRDefault="00E33167" w:rsidP="002D0C56">
            <w:pPr>
              <w:pStyle w:val="NoSpacing"/>
              <w:jc w:val="right"/>
              <w:rPr>
                <w:rFonts w:asciiTheme="minorBidi" w:hAnsiTheme="minorBidi"/>
              </w:rPr>
            </w:pPr>
            <w:r w:rsidRPr="00101245">
              <w:rPr>
                <w:rFonts w:asciiTheme="minorBidi" w:hAnsiTheme="minorBidi"/>
              </w:rPr>
              <w:t>10,327</w:t>
            </w:r>
          </w:p>
          <w:p w:rsidR="00E33167" w:rsidRPr="00101245" w:rsidRDefault="00E33167" w:rsidP="002D0C56">
            <w:pPr>
              <w:pStyle w:val="NoSpacing"/>
              <w:jc w:val="right"/>
              <w:rPr>
                <w:rFonts w:asciiTheme="minorBidi" w:hAnsiTheme="minorBidi"/>
              </w:rPr>
            </w:pPr>
            <w:r w:rsidRPr="00101245">
              <w:rPr>
                <w:rFonts w:asciiTheme="minorBidi" w:hAnsiTheme="minorBidi"/>
              </w:rPr>
              <w:t>1,463</w:t>
            </w:r>
          </w:p>
          <w:p w:rsidR="00E33167" w:rsidRPr="00101245" w:rsidRDefault="00E33167" w:rsidP="002D0C56">
            <w:pPr>
              <w:pStyle w:val="NoSpacing"/>
              <w:jc w:val="right"/>
              <w:rPr>
                <w:rFonts w:asciiTheme="minorBidi" w:hAnsiTheme="minorBidi"/>
              </w:rPr>
            </w:pPr>
            <w:r w:rsidRPr="00101245">
              <w:rPr>
                <w:rFonts w:asciiTheme="minorBidi" w:hAnsiTheme="minorBidi"/>
              </w:rPr>
              <w:t>149,812</w:t>
            </w:r>
          </w:p>
          <w:p w:rsidR="00E33167" w:rsidRPr="00101245" w:rsidRDefault="00E33167" w:rsidP="002D0C56">
            <w:pPr>
              <w:pStyle w:val="NoSpacing"/>
              <w:jc w:val="right"/>
              <w:rPr>
                <w:rFonts w:asciiTheme="minorBidi" w:hAnsiTheme="minorBidi"/>
              </w:rPr>
            </w:pPr>
            <w:r w:rsidRPr="00101245">
              <w:rPr>
                <w:rFonts w:asciiTheme="minorBidi" w:hAnsiTheme="minorBidi"/>
              </w:rPr>
              <w:t>3,471</w:t>
            </w:r>
          </w:p>
          <w:p w:rsidR="00E33167" w:rsidRPr="00101245" w:rsidRDefault="00E33167" w:rsidP="002D0C56">
            <w:pPr>
              <w:pStyle w:val="NoSpacing"/>
              <w:jc w:val="right"/>
              <w:rPr>
                <w:rFonts w:asciiTheme="minorBidi" w:hAnsiTheme="minorBidi"/>
              </w:rPr>
            </w:pPr>
            <w:r w:rsidRPr="00101245">
              <w:rPr>
                <w:rFonts w:asciiTheme="minorBidi" w:hAnsiTheme="minorBidi"/>
              </w:rPr>
              <w:t>-</w:t>
            </w:r>
          </w:p>
          <w:p w:rsidR="00E33167" w:rsidRPr="00101245" w:rsidRDefault="00E33167" w:rsidP="002D0C56">
            <w:pPr>
              <w:pStyle w:val="NoSpacing"/>
              <w:jc w:val="right"/>
              <w:rPr>
                <w:rFonts w:asciiTheme="minorBidi" w:hAnsiTheme="minorBidi"/>
              </w:rPr>
            </w:pPr>
            <w:r w:rsidRPr="00101245">
              <w:rPr>
                <w:rFonts w:asciiTheme="minorBidi" w:hAnsiTheme="minorBidi"/>
              </w:rPr>
              <w:t>3,387</w:t>
            </w:r>
          </w:p>
          <w:p w:rsidR="00E33167" w:rsidRPr="00101245" w:rsidRDefault="00E33167" w:rsidP="002D0C56">
            <w:pPr>
              <w:pStyle w:val="NoSpacing"/>
              <w:jc w:val="right"/>
              <w:rPr>
                <w:rFonts w:asciiTheme="minorBidi" w:hAnsiTheme="minorBidi"/>
              </w:rPr>
            </w:pPr>
            <w:r w:rsidRPr="00101245">
              <w:rPr>
                <w:rFonts w:asciiTheme="minorBidi" w:hAnsiTheme="minorBidi"/>
              </w:rPr>
              <w:t>3,018</w:t>
            </w:r>
          </w:p>
        </w:tc>
        <w:tc>
          <w:tcPr>
            <w:tcW w:w="1260" w:type="dxa"/>
            <w:gridSpan w:val="2"/>
            <w:tcBorders>
              <w:bottom w:val="single" w:sz="2" w:space="0" w:color="auto"/>
            </w:tcBorders>
            <w:shd w:val="clear" w:color="auto" w:fill="auto"/>
          </w:tcPr>
          <w:p w:rsidR="00E33167" w:rsidRPr="00101245" w:rsidRDefault="00E33167" w:rsidP="002D0C56">
            <w:pPr>
              <w:pStyle w:val="NoSpacing"/>
              <w:rPr>
                <w:rFonts w:asciiTheme="minorBidi" w:hAnsiTheme="minorBidi"/>
              </w:rPr>
            </w:pPr>
          </w:p>
          <w:p w:rsidR="00E33167" w:rsidRPr="00101245" w:rsidRDefault="00E33167" w:rsidP="002D0C56">
            <w:pPr>
              <w:pStyle w:val="NoSpacing"/>
              <w:jc w:val="right"/>
              <w:rPr>
                <w:rFonts w:asciiTheme="minorBidi" w:hAnsiTheme="minorBidi"/>
              </w:rPr>
            </w:pPr>
            <w:r w:rsidRPr="00101245">
              <w:rPr>
                <w:rFonts w:asciiTheme="minorBidi" w:hAnsiTheme="minorBidi"/>
              </w:rPr>
              <w:t>8.102</w:t>
            </w:r>
          </w:p>
          <w:p w:rsidR="00E33167" w:rsidRPr="00101245" w:rsidRDefault="00E33167" w:rsidP="002D0C56">
            <w:pPr>
              <w:pStyle w:val="NoSpacing"/>
              <w:jc w:val="right"/>
              <w:rPr>
                <w:rFonts w:asciiTheme="minorBidi" w:hAnsiTheme="minorBidi"/>
              </w:rPr>
            </w:pPr>
            <w:r w:rsidRPr="00101245">
              <w:rPr>
                <w:rFonts w:asciiTheme="minorBidi" w:hAnsiTheme="minorBidi"/>
              </w:rPr>
              <w:t>6,994</w:t>
            </w:r>
          </w:p>
          <w:p w:rsidR="00E33167" w:rsidRPr="00101245" w:rsidRDefault="00E33167" w:rsidP="002D0C56">
            <w:pPr>
              <w:pStyle w:val="NoSpacing"/>
              <w:jc w:val="right"/>
              <w:rPr>
                <w:rFonts w:asciiTheme="minorBidi" w:hAnsiTheme="minorBidi"/>
              </w:rPr>
            </w:pPr>
            <w:r w:rsidRPr="00101245">
              <w:rPr>
                <w:rFonts w:asciiTheme="minorBidi" w:hAnsiTheme="minorBidi"/>
              </w:rPr>
              <w:t>1,509</w:t>
            </w:r>
          </w:p>
          <w:p w:rsidR="00E33167" w:rsidRPr="00101245" w:rsidRDefault="00E33167" w:rsidP="002D0C56">
            <w:pPr>
              <w:pStyle w:val="NoSpacing"/>
              <w:jc w:val="right"/>
              <w:rPr>
                <w:rFonts w:asciiTheme="minorBidi" w:hAnsiTheme="minorBidi"/>
              </w:rPr>
            </w:pPr>
            <w:r w:rsidRPr="00101245">
              <w:rPr>
                <w:rFonts w:asciiTheme="minorBidi" w:hAnsiTheme="minorBidi"/>
              </w:rPr>
              <w:t>139,879</w:t>
            </w:r>
          </w:p>
          <w:p w:rsidR="00E33167" w:rsidRPr="00101245" w:rsidRDefault="00E33167" w:rsidP="002D0C56">
            <w:pPr>
              <w:pStyle w:val="NoSpacing"/>
              <w:jc w:val="right"/>
              <w:rPr>
                <w:rFonts w:asciiTheme="minorBidi" w:hAnsiTheme="minorBidi"/>
              </w:rPr>
            </w:pPr>
            <w:r w:rsidRPr="00101245">
              <w:rPr>
                <w:rFonts w:asciiTheme="minorBidi" w:hAnsiTheme="minorBidi"/>
              </w:rPr>
              <w:t>3,533</w:t>
            </w:r>
          </w:p>
          <w:p w:rsidR="00E33167" w:rsidRPr="00101245" w:rsidRDefault="00E33167" w:rsidP="002D0C56">
            <w:pPr>
              <w:pStyle w:val="NoSpacing"/>
              <w:jc w:val="right"/>
              <w:rPr>
                <w:rFonts w:asciiTheme="minorBidi" w:hAnsiTheme="minorBidi"/>
              </w:rPr>
            </w:pPr>
            <w:r w:rsidRPr="00101245">
              <w:rPr>
                <w:rFonts w:asciiTheme="minorBidi" w:hAnsiTheme="minorBidi"/>
              </w:rPr>
              <w:t>-</w:t>
            </w:r>
          </w:p>
          <w:p w:rsidR="00E33167" w:rsidRPr="00101245" w:rsidRDefault="00E33167" w:rsidP="002D0C56">
            <w:pPr>
              <w:pStyle w:val="NoSpacing"/>
              <w:jc w:val="right"/>
              <w:rPr>
                <w:rFonts w:asciiTheme="minorBidi" w:hAnsiTheme="minorBidi"/>
              </w:rPr>
            </w:pPr>
            <w:r w:rsidRPr="00101245">
              <w:rPr>
                <w:rFonts w:asciiTheme="minorBidi" w:hAnsiTheme="minorBidi"/>
              </w:rPr>
              <w:t>3,292</w:t>
            </w:r>
          </w:p>
          <w:p w:rsidR="00E33167" w:rsidRPr="00101245" w:rsidRDefault="00E33167" w:rsidP="002D0C56">
            <w:pPr>
              <w:pStyle w:val="NoSpacing"/>
              <w:jc w:val="right"/>
              <w:rPr>
                <w:rFonts w:asciiTheme="minorBidi" w:hAnsiTheme="minorBidi"/>
              </w:rPr>
            </w:pPr>
            <w:r w:rsidRPr="00101245">
              <w:rPr>
                <w:rFonts w:asciiTheme="minorBidi" w:hAnsiTheme="minorBidi"/>
              </w:rPr>
              <w:t>1,237</w:t>
            </w:r>
          </w:p>
        </w:tc>
        <w:tc>
          <w:tcPr>
            <w:tcW w:w="1260" w:type="dxa"/>
            <w:tcBorders>
              <w:bottom w:val="single" w:sz="2" w:space="0" w:color="auto"/>
            </w:tcBorders>
            <w:shd w:val="clear" w:color="auto" w:fill="auto"/>
          </w:tcPr>
          <w:p w:rsidR="00E33167" w:rsidRPr="00101245" w:rsidRDefault="00E33167" w:rsidP="002D0C56">
            <w:pPr>
              <w:pStyle w:val="NoSpacing"/>
              <w:rPr>
                <w:rFonts w:asciiTheme="minorBidi" w:hAnsiTheme="minorBidi"/>
              </w:rPr>
            </w:pPr>
          </w:p>
          <w:p w:rsidR="00E33167" w:rsidRPr="00101245" w:rsidRDefault="00E33167" w:rsidP="002D0C56">
            <w:pPr>
              <w:pStyle w:val="NoSpacing"/>
              <w:jc w:val="right"/>
              <w:rPr>
                <w:rFonts w:asciiTheme="minorBidi" w:hAnsiTheme="minorBidi"/>
              </w:rPr>
            </w:pPr>
            <w:r w:rsidRPr="00101245">
              <w:rPr>
                <w:rFonts w:asciiTheme="minorBidi" w:hAnsiTheme="minorBidi"/>
              </w:rPr>
              <w:t>14,257</w:t>
            </w:r>
          </w:p>
          <w:p w:rsidR="00E33167" w:rsidRPr="00101245" w:rsidRDefault="00E33167" w:rsidP="002D0C56">
            <w:pPr>
              <w:pStyle w:val="NoSpacing"/>
              <w:jc w:val="right"/>
              <w:rPr>
                <w:rFonts w:asciiTheme="minorBidi" w:hAnsiTheme="minorBidi"/>
              </w:rPr>
            </w:pPr>
            <w:r w:rsidRPr="00101245">
              <w:rPr>
                <w:rFonts w:asciiTheme="minorBidi" w:hAnsiTheme="minorBidi"/>
              </w:rPr>
              <w:t>13,552</w:t>
            </w:r>
          </w:p>
          <w:p w:rsidR="00E33167" w:rsidRPr="00101245" w:rsidRDefault="00E33167" w:rsidP="002D0C56">
            <w:pPr>
              <w:pStyle w:val="NoSpacing"/>
              <w:jc w:val="right"/>
              <w:rPr>
                <w:rFonts w:asciiTheme="minorBidi" w:hAnsiTheme="minorBidi"/>
              </w:rPr>
            </w:pPr>
            <w:r w:rsidRPr="00101245">
              <w:rPr>
                <w:rFonts w:asciiTheme="minorBidi" w:hAnsiTheme="minorBidi"/>
              </w:rPr>
              <w:t>-</w:t>
            </w:r>
          </w:p>
          <w:p w:rsidR="00E33167" w:rsidRPr="00101245" w:rsidRDefault="00E33167" w:rsidP="002D0C56">
            <w:pPr>
              <w:pStyle w:val="NoSpacing"/>
              <w:jc w:val="right"/>
              <w:rPr>
                <w:rFonts w:asciiTheme="minorBidi" w:hAnsiTheme="minorBidi"/>
              </w:rPr>
            </w:pPr>
            <w:r w:rsidRPr="00101245">
              <w:rPr>
                <w:rFonts w:asciiTheme="minorBidi" w:hAnsiTheme="minorBidi"/>
              </w:rPr>
              <w:t>163,321</w:t>
            </w:r>
          </w:p>
          <w:p w:rsidR="00E33167" w:rsidRPr="00101245" w:rsidRDefault="00E33167" w:rsidP="002D0C56">
            <w:pPr>
              <w:pStyle w:val="NoSpacing"/>
              <w:jc w:val="right"/>
              <w:rPr>
                <w:rFonts w:asciiTheme="minorBidi" w:hAnsiTheme="minorBidi"/>
              </w:rPr>
            </w:pPr>
            <w:r w:rsidRPr="00101245">
              <w:rPr>
                <w:rFonts w:asciiTheme="minorBidi" w:hAnsiTheme="minorBidi"/>
              </w:rPr>
              <w:t>402</w:t>
            </w:r>
          </w:p>
          <w:p w:rsidR="00E33167" w:rsidRPr="00101245" w:rsidRDefault="00E33167" w:rsidP="002D0C56">
            <w:pPr>
              <w:pStyle w:val="NoSpacing"/>
              <w:jc w:val="right"/>
              <w:rPr>
                <w:rFonts w:asciiTheme="minorBidi" w:hAnsiTheme="minorBidi"/>
              </w:rPr>
            </w:pPr>
            <w:r w:rsidRPr="00101245">
              <w:rPr>
                <w:rFonts w:asciiTheme="minorBidi" w:hAnsiTheme="minorBidi"/>
              </w:rPr>
              <w:t>821</w:t>
            </w:r>
          </w:p>
          <w:p w:rsidR="00E33167" w:rsidRPr="00101245" w:rsidRDefault="00E33167" w:rsidP="002D0C56">
            <w:pPr>
              <w:pStyle w:val="NoSpacing"/>
              <w:jc w:val="right"/>
              <w:rPr>
                <w:rFonts w:asciiTheme="minorBidi" w:hAnsiTheme="minorBidi"/>
              </w:rPr>
            </w:pPr>
            <w:r w:rsidRPr="00101245">
              <w:rPr>
                <w:rFonts w:asciiTheme="minorBidi" w:hAnsiTheme="minorBidi"/>
              </w:rPr>
              <w:t>5,630</w:t>
            </w:r>
          </w:p>
          <w:p w:rsidR="00E33167" w:rsidRPr="00101245" w:rsidRDefault="00E33167" w:rsidP="002D0C56">
            <w:pPr>
              <w:pStyle w:val="NoSpacing"/>
              <w:jc w:val="right"/>
              <w:rPr>
                <w:rFonts w:asciiTheme="minorBidi" w:hAnsiTheme="minorBidi"/>
              </w:rPr>
            </w:pPr>
            <w:r w:rsidRPr="00101245">
              <w:rPr>
                <w:rFonts w:asciiTheme="minorBidi" w:hAnsiTheme="minorBidi"/>
              </w:rPr>
              <w:t>8,950</w:t>
            </w:r>
          </w:p>
        </w:tc>
        <w:tc>
          <w:tcPr>
            <w:tcW w:w="1203" w:type="dxa"/>
            <w:gridSpan w:val="2"/>
            <w:tcBorders>
              <w:bottom w:val="single" w:sz="2" w:space="0" w:color="auto"/>
              <w:right w:val="single" w:sz="4" w:space="0" w:color="auto"/>
            </w:tcBorders>
          </w:tcPr>
          <w:p w:rsidR="00E33167" w:rsidRPr="00101245" w:rsidRDefault="00E33167" w:rsidP="002D0C56">
            <w:pPr>
              <w:pStyle w:val="NoSpacing"/>
              <w:rPr>
                <w:rFonts w:asciiTheme="minorBidi" w:hAnsiTheme="minorBidi"/>
              </w:rPr>
            </w:pPr>
          </w:p>
          <w:p w:rsidR="00E33167" w:rsidRPr="00101245" w:rsidRDefault="00E33167" w:rsidP="002D0C56">
            <w:pPr>
              <w:pStyle w:val="NoSpacing"/>
              <w:jc w:val="right"/>
              <w:rPr>
                <w:rFonts w:asciiTheme="minorBidi" w:hAnsiTheme="minorBidi"/>
              </w:rPr>
            </w:pPr>
            <w:r w:rsidRPr="00101245">
              <w:rPr>
                <w:rFonts w:asciiTheme="minorBidi" w:hAnsiTheme="minorBidi"/>
              </w:rPr>
              <w:t>12,076</w:t>
            </w:r>
          </w:p>
          <w:p w:rsidR="00E33167" w:rsidRPr="00101245" w:rsidRDefault="00E33167" w:rsidP="002D0C56">
            <w:pPr>
              <w:pStyle w:val="NoSpacing"/>
              <w:jc w:val="right"/>
              <w:rPr>
                <w:rFonts w:asciiTheme="minorBidi" w:hAnsiTheme="minorBidi"/>
              </w:rPr>
            </w:pPr>
            <w:r w:rsidRPr="00101245">
              <w:rPr>
                <w:rFonts w:asciiTheme="minorBidi" w:hAnsiTheme="minorBidi"/>
              </w:rPr>
              <w:t>9,020</w:t>
            </w:r>
          </w:p>
          <w:p w:rsidR="00E33167" w:rsidRPr="00101245" w:rsidRDefault="00E33167" w:rsidP="002D0C56">
            <w:pPr>
              <w:pStyle w:val="NoSpacing"/>
              <w:jc w:val="right"/>
              <w:rPr>
                <w:rFonts w:asciiTheme="minorBidi" w:hAnsiTheme="minorBidi"/>
              </w:rPr>
            </w:pPr>
            <w:r w:rsidRPr="00101245">
              <w:rPr>
                <w:rFonts w:asciiTheme="minorBidi" w:hAnsiTheme="minorBidi"/>
              </w:rPr>
              <w:t>-</w:t>
            </w:r>
          </w:p>
          <w:p w:rsidR="00E33167" w:rsidRPr="00101245" w:rsidRDefault="00E33167" w:rsidP="002D0C56">
            <w:pPr>
              <w:pStyle w:val="NoSpacing"/>
              <w:jc w:val="right"/>
              <w:rPr>
                <w:rFonts w:asciiTheme="minorBidi" w:hAnsiTheme="minorBidi"/>
              </w:rPr>
            </w:pPr>
            <w:r w:rsidRPr="00101245">
              <w:rPr>
                <w:rFonts w:asciiTheme="minorBidi" w:hAnsiTheme="minorBidi"/>
              </w:rPr>
              <w:t>147,004</w:t>
            </w:r>
          </w:p>
          <w:p w:rsidR="00E33167" w:rsidRPr="00101245" w:rsidRDefault="00E33167" w:rsidP="002D0C56">
            <w:pPr>
              <w:pStyle w:val="NoSpacing"/>
              <w:jc w:val="right"/>
              <w:rPr>
                <w:rFonts w:asciiTheme="minorBidi" w:hAnsiTheme="minorBidi"/>
              </w:rPr>
            </w:pPr>
            <w:r w:rsidRPr="00101245">
              <w:rPr>
                <w:rFonts w:asciiTheme="minorBidi" w:hAnsiTheme="minorBidi"/>
              </w:rPr>
              <w:t>334</w:t>
            </w:r>
          </w:p>
          <w:p w:rsidR="00E33167" w:rsidRPr="00101245" w:rsidRDefault="00E33167" w:rsidP="002D0C56">
            <w:pPr>
              <w:pStyle w:val="NoSpacing"/>
              <w:jc w:val="right"/>
              <w:rPr>
                <w:rFonts w:asciiTheme="minorBidi" w:hAnsiTheme="minorBidi"/>
              </w:rPr>
            </w:pPr>
            <w:r w:rsidRPr="00101245">
              <w:rPr>
                <w:rFonts w:asciiTheme="minorBidi" w:hAnsiTheme="minorBidi"/>
              </w:rPr>
              <w:t>821</w:t>
            </w:r>
          </w:p>
          <w:p w:rsidR="00E33167" w:rsidRPr="00101245" w:rsidRDefault="00E33167" w:rsidP="002D0C56">
            <w:pPr>
              <w:pStyle w:val="NoSpacing"/>
              <w:jc w:val="right"/>
              <w:rPr>
                <w:rFonts w:asciiTheme="minorBidi" w:hAnsiTheme="minorBidi"/>
              </w:rPr>
            </w:pPr>
            <w:r w:rsidRPr="00101245">
              <w:rPr>
                <w:rFonts w:asciiTheme="minorBidi" w:hAnsiTheme="minorBidi"/>
              </w:rPr>
              <w:t>5,626</w:t>
            </w:r>
          </w:p>
          <w:p w:rsidR="00E33167" w:rsidRPr="00101245" w:rsidRDefault="00E33167" w:rsidP="002D0C56">
            <w:pPr>
              <w:pStyle w:val="NoSpacing"/>
              <w:jc w:val="right"/>
              <w:rPr>
                <w:rFonts w:asciiTheme="minorBidi" w:hAnsiTheme="minorBidi"/>
              </w:rPr>
            </w:pPr>
            <w:r w:rsidRPr="00101245">
              <w:rPr>
                <w:rFonts w:asciiTheme="minorBidi" w:hAnsiTheme="minorBidi"/>
              </w:rPr>
              <w:t>6,410</w:t>
            </w:r>
          </w:p>
        </w:tc>
      </w:tr>
      <w:tr w:rsidR="00FA4AE1" w:rsidRPr="00101245" w:rsidTr="00C83B7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295"/>
        </w:trPr>
        <w:tc>
          <w:tcPr>
            <w:tcW w:w="4671" w:type="dxa"/>
            <w:gridSpan w:val="2"/>
            <w:tcBorders>
              <w:top w:val="single" w:sz="2" w:space="0" w:color="auto"/>
              <w:bottom w:val="single" w:sz="8" w:space="0" w:color="auto"/>
            </w:tcBorders>
          </w:tcPr>
          <w:p w:rsidR="00E33167" w:rsidRPr="00101245" w:rsidRDefault="00E33167" w:rsidP="002D0C56">
            <w:pPr>
              <w:pStyle w:val="NoSpacing"/>
              <w:rPr>
                <w:rFonts w:asciiTheme="minorBidi" w:hAnsiTheme="minorBidi"/>
                <w:b/>
                <w:bCs/>
                <w:cs/>
              </w:rPr>
            </w:pPr>
            <w:r w:rsidRPr="00101245">
              <w:rPr>
                <w:rFonts w:asciiTheme="minorBidi" w:hAnsiTheme="minorBidi"/>
                <w:b/>
                <w:bCs/>
                <w:cs/>
              </w:rPr>
              <w:t>මුළු වත්කම්</w:t>
            </w:r>
          </w:p>
        </w:tc>
        <w:tc>
          <w:tcPr>
            <w:tcW w:w="1287" w:type="dxa"/>
            <w:gridSpan w:val="2"/>
            <w:tcBorders>
              <w:top w:val="single" w:sz="2" w:space="0" w:color="auto"/>
              <w:bottom w:val="single" w:sz="8" w:space="0" w:color="auto"/>
            </w:tcBorders>
            <w:shd w:val="clear" w:color="auto" w:fill="auto"/>
          </w:tcPr>
          <w:p w:rsidR="00E33167" w:rsidRPr="00101245" w:rsidRDefault="00E33167" w:rsidP="002D0C56">
            <w:pPr>
              <w:pStyle w:val="NoSpacing"/>
              <w:jc w:val="right"/>
              <w:rPr>
                <w:rFonts w:asciiTheme="minorBidi" w:hAnsiTheme="minorBidi"/>
              </w:rPr>
            </w:pPr>
            <w:r w:rsidRPr="00101245">
              <w:rPr>
                <w:rFonts w:asciiTheme="minorBidi" w:hAnsiTheme="minorBidi"/>
              </w:rPr>
              <w:t>180,765</w:t>
            </w:r>
          </w:p>
        </w:tc>
        <w:tc>
          <w:tcPr>
            <w:tcW w:w="1260" w:type="dxa"/>
            <w:gridSpan w:val="2"/>
            <w:tcBorders>
              <w:top w:val="single" w:sz="2" w:space="0" w:color="auto"/>
              <w:bottom w:val="single" w:sz="8" w:space="0" w:color="auto"/>
            </w:tcBorders>
            <w:shd w:val="clear" w:color="auto" w:fill="auto"/>
          </w:tcPr>
          <w:p w:rsidR="00E33167" w:rsidRPr="00101245" w:rsidRDefault="00E33167" w:rsidP="002D0C56">
            <w:pPr>
              <w:pStyle w:val="NoSpacing"/>
              <w:jc w:val="right"/>
              <w:rPr>
                <w:rFonts w:asciiTheme="minorBidi" w:hAnsiTheme="minorBidi"/>
              </w:rPr>
            </w:pPr>
            <w:r w:rsidRPr="00101245">
              <w:rPr>
                <w:rFonts w:asciiTheme="minorBidi" w:hAnsiTheme="minorBidi"/>
              </w:rPr>
              <w:t>164,546</w:t>
            </w:r>
          </w:p>
        </w:tc>
        <w:tc>
          <w:tcPr>
            <w:tcW w:w="1260" w:type="dxa"/>
            <w:tcBorders>
              <w:top w:val="single" w:sz="2" w:space="0" w:color="auto"/>
              <w:bottom w:val="single" w:sz="8" w:space="0" w:color="auto"/>
            </w:tcBorders>
            <w:shd w:val="clear" w:color="auto" w:fill="auto"/>
          </w:tcPr>
          <w:p w:rsidR="00E33167" w:rsidRPr="00101245" w:rsidRDefault="00E33167" w:rsidP="002D0C56">
            <w:pPr>
              <w:pStyle w:val="NoSpacing"/>
              <w:jc w:val="right"/>
              <w:rPr>
                <w:rFonts w:asciiTheme="minorBidi" w:hAnsiTheme="minorBidi"/>
              </w:rPr>
            </w:pPr>
            <w:r w:rsidRPr="00101245">
              <w:rPr>
                <w:rFonts w:asciiTheme="minorBidi" w:hAnsiTheme="minorBidi"/>
              </w:rPr>
              <w:t>206,938</w:t>
            </w:r>
          </w:p>
        </w:tc>
        <w:tc>
          <w:tcPr>
            <w:tcW w:w="1203" w:type="dxa"/>
            <w:gridSpan w:val="2"/>
            <w:tcBorders>
              <w:top w:val="single" w:sz="2" w:space="0" w:color="auto"/>
              <w:bottom w:val="single" w:sz="8" w:space="0" w:color="auto"/>
              <w:right w:val="single" w:sz="4" w:space="0" w:color="auto"/>
            </w:tcBorders>
          </w:tcPr>
          <w:p w:rsidR="00E33167" w:rsidRPr="00101245" w:rsidRDefault="00E33167" w:rsidP="002D0C56">
            <w:pPr>
              <w:pStyle w:val="NoSpacing"/>
              <w:jc w:val="right"/>
              <w:rPr>
                <w:rFonts w:asciiTheme="minorBidi" w:hAnsiTheme="minorBidi"/>
              </w:rPr>
            </w:pPr>
            <w:r w:rsidRPr="00101245">
              <w:rPr>
                <w:rFonts w:asciiTheme="minorBidi" w:hAnsiTheme="minorBidi"/>
              </w:rPr>
              <w:t>181,291</w:t>
            </w:r>
          </w:p>
        </w:tc>
      </w:tr>
      <w:tr w:rsidR="00FA4AE1" w:rsidRPr="00101245" w:rsidTr="00C83B7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1548"/>
        </w:trPr>
        <w:tc>
          <w:tcPr>
            <w:tcW w:w="4671" w:type="dxa"/>
            <w:gridSpan w:val="2"/>
            <w:tcBorders>
              <w:top w:val="single" w:sz="8" w:space="0" w:color="auto"/>
              <w:bottom w:val="single" w:sz="4" w:space="0" w:color="auto"/>
            </w:tcBorders>
          </w:tcPr>
          <w:p w:rsidR="00E33167" w:rsidRPr="00101245" w:rsidRDefault="00E33167" w:rsidP="002D0C56">
            <w:pPr>
              <w:pStyle w:val="NoSpacing"/>
              <w:rPr>
                <w:rFonts w:asciiTheme="minorBidi" w:hAnsiTheme="minorBidi"/>
                <w:b/>
                <w:bCs/>
              </w:rPr>
            </w:pPr>
            <w:r w:rsidRPr="00101245">
              <w:rPr>
                <w:rFonts w:asciiTheme="minorBidi" w:hAnsiTheme="minorBidi"/>
                <w:b/>
                <w:bCs/>
                <w:cs/>
              </w:rPr>
              <w:lastRenderedPageBreak/>
              <w:t>වගකීම්</w:t>
            </w:r>
          </w:p>
          <w:p w:rsidR="00E33167" w:rsidRPr="00101245" w:rsidRDefault="00E33167" w:rsidP="002D0C56">
            <w:pPr>
              <w:pStyle w:val="NoSpacing"/>
              <w:rPr>
                <w:rFonts w:asciiTheme="minorBidi" w:hAnsiTheme="minorBidi"/>
              </w:rPr>
            </w:pPr>
            <w:r w:rsidRPr="00101245">
              <w:rPr>
                <w:rFonts w:asciiTheme="minorBidi" w:hAnsiTheme="minorBidi"/>
                <w:cs/>
              </w:rPr>
              <w:t>බැංකු සදහා ගෙවිය යුතු</w:t>
            </w:r>
          </w:p>
          <w:p w:rsidR="00E33167" w:rsidRPr="00101245" w:rsidRDefault="00E33167" w:rsidP="002D0C56">
            <w:pPr>
              <w:pStyle w:val="NoSpacing"/>
              <w:rPr>
                <w:rFonts w:asciiTheme="minorBidi" w:hAnsiTheme="minorBidi"/>
              </w:rPr>
            </w:pPr>
            <w:r w:rsidRPr="00101245">
              <w:rPr>
                <w:rFonts w:asciiTheme="minorBidi" w:hAnsiTheme="minorBidi"/>
                <w:cs/>
              </w:rPr>
              <w:t>සම්බන්ධිත පාර්ශවයන්ට ගෙවිය යුතු</w:t>
            </w:r>
          </w:p>
          <w:p w:rsidR="00E33167" w:rsidRPr="00101245" w:rsidRDefault="00E33167" w:rsidP="002D0C56">
            <w:pPr>
              <w:pStyle w:val="NoSpacing"/>
              <w:rPr>
                <w:rFonts w:asciiTheme="minorBidi" w:hAnsiTheme="minorBidi"/>
              </w:rPr>
            </w:pPr>
            <w:r w:rsidRPr="00101245">
              <w:rPr>
                <w:rFonts w:asciiTheme="minorBidi" w:hAnsiTheme="minorBidi"/>
                <w:cs/>
              </w:rPr>
              <w:t>තැන්පත් කරුවන්ට ගෙවිය යුතු</w:t>
            </w:r>
          </w:p>
          <w:p w:rsidR="00E33167" w:rsidRPr="00101245" w:rsidRDefault="00E33167" w:rsidP="002D0C56">
            <w:pPr>
              <w:pStyle w:val="NoSpacing"/>
              <w:rPr>
                <w:rFonts w:asciiTheme="minorBidi" w:hAnsiTheme="minorBidi"/>
              </w:rPr>
            </w:pPr>
            <w:r w:rsidRPr="00101245">
              <w:rPr>
                <w:rFonts w:asciiTheme="minorBidi" w:hAnsiTheme="minorBidi"/>
                <w:cs/>
              </w:rPr>
              <w:t>වෙනත් ණය ගැනීම්</w:t>
            </w:r>
          </w:p>
          <w:p w:rsidR="00E33167" w:rsidRPr="00101245" w:rsidRDefault="00E33167" w:rsidP="002D0C56">
            <w:pPr>
              <w:pStyle w:val="NoSpacing"/>
              <w:rPr>
                <w:rFonts w:asciiTheme="minorBidi" w:hAnsiTheme="minorBidi"/>
                <w:cs/>
              </w:rPr>
            </w:pPr>
            <w:r w:rsidRPr="00101245">
              <w:rPr>
                <w:rFonts w:asciiTheme="minorBidi" w:hAnsiTheme="minorBidi"/>
                <w:cs/>
              </w:rPr>
              <w:t>වෙනත් වගකීම්</w:t>
            </w:r>
          </w:p>
        </w:tc>
        <w:tc>
          <w:tcPr>
            <w:tcW w:w="1287" w:type="dxa"/>
            <w:gridSpan w:val="2"/>
            <w:tcBorders>
              <w:top w:val="single" w:sz="8" w:space="0" w:color="auto"/>
              <w:bottom w:val="single" w:sz="4" w:space="0" w:color="auto"/>
            </w:tcBorders>
            <w:shd w:val="clear" w:color="auto" w:fill="auto"/>
          </w:tcPr>
          <w:p w:rsidR="00E33167" w:rsidRPr="00101245" w:rsidRDefault="00E33167" w:rsidP="002D0C56">
            <w:pPr>
              <w:pStyle w:val="NoSpacing"/>
              <w:jc w:val="right"/>
              <w:rPr>
                <w:rFonts w:asciiTheme="minorBidi" w:hAnsiTheme="minorBidi"/>
              </w:rPr>
            </w:pPr>
          </w:p>
          <w:p w:rsidR="00E33167" w:rsidRPr="00101245" w:rsidRDefault="00E33167" w:rsidP="002D0C56">
            <w:pPr>
              <w:pStyle w:val="NoSpacing"/>
              <w:jc w:val="right"/>
              <w:rPr>
                <w:rFonts w:asciiTheme="minorBidi" w:hAnsiTheme="minorBidi"/>
              </w:rPr>
            </w:pPr>
            <w:r w:rsidRPr="00101245">
              <w:rPr>
                <w:rFonts w:asciiTheme="minorBidi" w:hAnsiTheme="minorBidi"/>
              </w:rPr>
              <w:t>11,749</w:t>
            </w:r>
          </w:p>
          <w:p w:rsidR="00E33167" w:rsidRPr="00101245" w:rsidRDefault="00E33167" w:rsidP="002D0C56">
            <w:pPr>
              <w:pStyle w:val="NoSpacing"/>
              <w:jc w:val="right"/>
              <w:rPr>
                <w:rFonts w:asciiTheme="minorBidi" w:hAnsiTheme="minorBidi"/>
              </w:rPr>
            </w:pPr>
            <w:r w:rsidRPr="00101245">
              <w:rPr>
                <w:rFonts w:asciiTheme="minorBidi" w:hAnsiTheme="minorBidi"/>
              </w:rPr>
              <w:t>-</w:t>
            </w:r>
          </w:p>
          <w:p w:rsidR="00E33167" w:rsidRPr="00101245" w:rsidRDefault="00B03C9A" w:rsidP="002D0C56">
            <w:pPr>
              <w:pStyle w:val="NoSpacing"/>
              <w:jc w:val="right"/>
              <w:rPr>
                <w:rFonts w:asciiTheme="minorBidi" w:hAnsiTheme="minorBidi"/>
              </w:rPr>
            </w:pPr>
            <w:r>
              <w:rPr>
                <w:rFonts w:asciiTheme="minorBidi" w:hAnsiTheme="minorBidi"/>
              </w:rPr>
              <w:t>103,368</w:t>
            </w:r>
          </w:p>
          <w:p w:rsidR="00E33167" w:rsidRPr="00101245" w:rsidRDefault="00E33167" w:rsidP="002D0C56">
            <w:pPr>
              <w:pStyle w:val="NoSpacing"/>
              <w:jc w:val="right"/>
              <w:rPr>
                <w:rFonts w:asciiTheme="minorBidi" w:hAnsiTheme="minorBidi"/>
              </w:rPr>
            </w:pPr>
            <w:r w:rsidRPr="00101245">
              <w:rPr>
                <w:rFonts w:asciiTheme="minorBidi" w:hAnsiTheme="minorBidi"/>
              </w:rPr>
              <w:t>17,244</w:t>
            </w:r>
          </w:p>
          <w:p w:rsidR="00E33167" w:rsidRPr="00101245" w:rsidRDefault="00E33167" w:rsidP="002D0C56">
            <w:pPr>
              <w:pStyle w:val="NoSpacing"/>
              <w:jc w:val="right"/>
              <w:rPr>
                <w:rFonts w:asciiTheme="minorBidi" w:hAnsiTheme="minorBidi"/>
              </w:rPr>
            </w:pPr>
            <w:r w:rsidRPr="00101245">
              <w:rPr>
                <w:rFonts w:asciiTheme="minorBidi" w:hAnsiTheme="minorBidi"/>
              </w:rPr>
              <w:t>9,585</w:t>
            </w:r>
          </w:p>
        </w:tc>
        <w:tc>
          <w:tcPr>
            <w:tcW w:w="1260" w:type="dxa"/>
            <w:gridSpan w:val="2"/>
            <w:tcBorders>
              <w:top w:val="single" w:sz="8" w:space="0" w:color="auto"/>
              <w:bottom w:val="single" w:sz="4" w:space="0" w:color="auto"/>
            </w:tcBorders>
            <w:shd w:val="clear" w:color="auto" w:fill="auto"/>
          </w:tcPr>
          <w:p w:rsidR="00E33167" w:rsidRPr="00101245" w:rsidRDefault="00E33167" w:rsidP="002D0C56">
            <w:pPr>
              <w:pStyle w:val="NoSpacing"/>
              <w:jc w:val="right"/>
              <w:rPr>
                <w:rFonts w:asciiTheme="minorBidi" w:hAnsiTheme="minorBidi"/>
              </w:rPr>
            </w:pPr>
          </w:p>
          <w:p w:rsidR="00E33167" w:rsidRPr="00101245" w:rsidRDefault="00E33167" w:rsidP="002D0C56">
            <w:pPr>
              <w:pStyle w:val="NoSpacing"/>
              <w:jc w:val="right"/>
              <w:rPr>
                <w:rFonts w:asciiTheme="minorBidi" w:hAnsiTheme="minorBidi"/>
              </w:rPr>
            </w:pPr>
            <w:r w:rsidRPr="00101245">
              <w:rPr>
                <w:rFonts w:asciiTheme="minorBidi" w:hAnsiTheme="minorBidi"/>
              </w:rPr>
              <w:t>6,439</w:t>
            </w:r>
          </w:p>
          <w:p w:rsidR="00E33167" w:rsidRPr="00101245" w:rsidRDefault="00E33167" w:rsidP="002D0C56">
            <w:pPr>
              <w:pStyle w:val="NoSpacing"/>
              <w:jc w:val="right"/>
              <w:rPr>
                <w:rFonts w:asciiTheme="minorBidi" w:hAnsiTheme="minorBidi"/>
              </w:rPr>
            </w:pPr>
            <w:r w:rsidRPr="00101245">
              <w:rPr>
                <w:rFonts w:asciiTheme="minorBidi" w:hAnsiTheme="minorBidi"/>
              </w:rPr>
              <w:t>3</w:t>
            </w:r>
          </w:p>
          <w:p w:rsidR="00E33167" w:rsidRPr="00101245" w:rsidRDefault="00E33167" w:rsidP="002D0C56">
            <w:pPr>
              <w:pStyle w:val="NoSpacing"/>
              <w:jc w:val="right"/>
              <w:rPr>
                <w:rFonts w:asciiTheme="minorBidi" w:hAnsiTheme="minorBidi"/>
              </w:rPr>
            </w:pPr>
            <w:r w:rsidRPr="00101245">
              <w:rPr>
                <w:rFonts w:asciiTheme="minorBidi" w:hAnsiTheme="minorBidi"/>
              </w:rPr>
              <w:t>101,503</w:t>
            </w:r>
          </w:p>
          <w:p w:rsidR="00E33167" w:rsidRPr="00101245" w:rsidRDefault="00E33167" w:rsidP="002D0C56">
            <w:pPr>
              <w:pStyle w:val="NoSpacing"/>
              <w:jc w:val="right"/>
              <w:rPr>
                <w:rFonts w:asciiTheme="minorBidi" w:hAnsiTheme="minorBidi"/>
              </w:rPr>
            </w:pPr>
            <w:r w:rsidRPr="00101245">
              <w:rPr>
                <w:rFonts w:asciiTheme="minorBidi" w:hAnsiTheme="minorBidi"/>
              </w:rPr>
              <w:t>13,826</w:t>
            </w:r>
          </w:p>
          <w:p w:rsidR="00E33167" w:rsidRPr="00101245" w:rsidRDefault="00E33167" w:rsidP="002D0C56">
            <w:pPr>
              <w:pStyle w:val="NoSpacing"/>
              <w:jc w:val="right"/>
              <w:rPr>
                <w:rFonts w:asciiTheme="minorBidi" w:hAnsiTheme="minorBidi"/>
              </w:rPr>
            </w:pPr>
            <w:r w:rsidRPr="00101245">
              <w:rPr>
                <w:rFonts w:asciiTheme="minorBidi" w:hAnsiTheme="minorBidi"/>
              </w:rPr>
              <w:t>8,434</w:t>
            </w:r>
          </w:p>
        </w:tc>
        <w:tc>
          <w:tcPr>
            <w:tcW w:w="1260" w:type="dxa"/>
            <w:tcBorders>
              <w:top w:val="single" w:sz="8" w:space="0" w:color="auto"/>
              <w:bottom w:val="single" w:sz="4" w:space="0" w:color="auto"/>
            </w:tcBorders>
            <w:shd w:val="clear" w:color="auto" w:fill="auto"/>
          </w:tcPr>
          <w:p w:rsidR="00E33167" w:rsidRPr="00101245" w:rsidRDefault="00E33167" w:rsidP="002D0C56">
            <w:pPr>
              <w:pStyle w:val="NoSpacing"/>
              <w:jc w:val="right"/>
              <w:rPr>
                <w:rFonts w:asciiTheme="minorBidi" w:hAnsiTheme="minorBidi"/>
              </w:rPr>
            </w:pPr>
          </w:p>
          <w:p w:rsidR="00E33167" w:rsidRPr="00101245" w:rsidRDefault="00E33167" w:rsidP="002D0C56">
            <w:pPr>
              <w:pStyle w:val="NoSpacing"/>
              <w:jc w:val="right"/>
              <w:rPr>
                <w:rFonts w:asciiTheme="minorBidi" w:hAnsiTheme="minorBidi"/>
              </w:rPr>
            </w:pPr>
            <w:r w:rsidRPr="00101245">
              <w:rPr>
                <w:rFonts w:asciiTheme="minorBidi" w:hAnsiTheme="minorBidi"/>
              </w:rPr>
              <w:t>15,300</w:t>
            </w:r>
          </w:p>
          <w:p w:rsidR="00E33167" w:rsidRPr="00101245" w:rsidRDefault="00E33167" w:rsidP="002D0C56">
            <w:pPr>
              <w:pStyle w:val="NoSpacing"/>
              <w:jc w:val="right"/>
              <w:rPr>
                <w:rFonts w:asciiTheme="minorBidi" w:hAnsiTheme="minorBidi"/>
              </w:rPr>
            </w:pPr>
            <w:r w:rsidRPr="00101245">
              <w:rPr>
                <w:rFonts w:asciiTheme="minorBidi" w:hAnsiTheme="minorBidi"/>
              </w:rPr>
              <w:t>-</w:t>
            </w:r>
          </w:p>
          <w:p w:rsidR="00E33167" w:rsidRPr="00101245" w:rsidRDefault="00E33167" w:rsidP="002D0C56">
            <w:pPr>
              <w:pStyle w:val="NoSpacing"/>
              <w:jc w:val="right"/>
              <w:rPr>
                <w:rFonts w:asciiTheme="minorBidi" w:hAnsiTheme="minorBidi"/>
              </w:rPr>
            </w:pPr>
            <w:r w:rsidRPr="00101245">
              <w:rPr>
                <w:rFonts w:asciiTheme="minorBidi" w:hAnsiTheme="minorBidi"/>
              </w:rPr>
              <w:t>111,454</w:t>
            </w:r>
          </w:p>
          <w:p w:rsidR="00E33167" w:rsidRPr="00101245" w:rsidRDefault="00E33167" w:rsidP="002D0C56">
            <w:pPr>
              <w:pStyle w:val="NoSpacing"/>
              <w:jc w:val="right"/>
              <w:rPr>
                <w:rFonts w:asciiTheme="minorBidi" w:hAnsiTheme="minorBidi"/>
              </w:rPr>
            </w:pPr>
            <w:r w:rsidRPr="00101245">
              <w:rPr>
                <w:rFonts w:asciiTheme="minorBidi" w:hAnsiTheme="minorBidi"/>
              </w:rPr>
              <w:t>17,103</w:t>
            </w:r>
          </w:p>
          <w:p w:rsidR="00E33167" w:rsidRPr="00101245" w:rsidRDefault="00E33167" w:rsidP="002D0C56">
            <w:pPr>
              <w:pStyle w:val="NoSpacing"/>
              <w:jc w:val="right"/>
              <w:rPr>
                <w:rFonts w:asciiTheme="minorBidi" w:hAnsiTheme="minorBidi"/>
              </w:rPr>
            </w:pPr>
            <w:r w:rsidRPr="00101245">
              <w:rPr>
                <w:rFonts w:asciiTheme="minorBidi" w:hAnsiTheme="minorBidi"/>
              </w:rPr>
              <w:t>16,160</w:t>
            </w:r>
          </w:p>
        </w:tc>
        <w:tc>
          <w:tcPr>
            <w:tcW w:w="1203" w:type="dxa"/>
            <w:gridSpan w:val="2"/>
            <w:tcBorders>
              <w:top w:val="single" w:sz="8" w:space="0" w:color="auto"/>
              <w:bottom w:val="single" w:sz="4" w:space="0" w:color="auto"/>
              <w:right w:val="single" w:sz="4" w:space="0" w:color="auto"/>
            </w:tcBorders>
          </w:tcPr>
          <w:p w:rsidR="00E33167" w:rsidRPr="00101245" w:rsidRDefault="00E33167" w:rsidP="002D0C56">
            <w:pPr>
              <w:pStyle w:val="NoSpacing"/>
              <w:jc w:val="right"/>
              <w:rPr>
                <w:rFonts w:asciiTheme="minorBidi" w:hAnsiTheme="minorBidi"/>
              </w:rPr>
            </w:pPr>
          </w:p>
          <w:p w:rsidR="00E33167" w:rsidRPr="00101245" w:rsidRDefault="00E33167" w:rsidP="002D0C56">
            <w:pPr>
              <w:pStyle w:val="NoSpacing"/>
              <w:jc w:val="right"/>
              <w:rPr>
                <w:rFonts w:asciiTheme="minorBidi" w:hAnsiTheme="minorBidi"/>
              </w:rPr>
            </w:pPr>
            <w:r w:rsidRPr="00101245">
              <w:rPr>
                <w:rFonts w:asciiTheme="minorBidi" w:hAnsiTheme="minorBidi"/>
              </w:rPr>
              <w:t>9,004</w:t>
            </w:r>
          </w:p>
          <w:p w:rsidR="00E33167" w:rsidRPr="00101245" w:rsidRDefault="00E33167" w:rsidP="002D0C56">
            <w:pPr>
              <w:pStyle w:val="NoSpacing"/>
              <w:jc w:val="right"/>
              <w:rPr>
                <w:rFonts w:asciiTheme="minorBidi" w:hAnsiTheme="minorBidi"/>
              </w:rPr>
            </w:pPr>
            <w:r w:rsidRPr="00101245">
              <w:rPr>
                <w:rFonts w:asciiTheme="minorBidi" w:hAnsiTheme="minorBidi"/>
              </w:rPr>
              <w:t>-</w:t>
            </w:r>
          </w:p>
          <w:p w:rsidR="00E33167" w:rsidRPr="00101245" w:rsidRDefault="00E33167" w:rsidP="002D0C56">
            <w:pPr>
              <w:pStyle w:val="NoSpacing"/>
              <w:jc w:val="right"/>
              <w:rPr>
                <w:rFonts w:asciiTheme="minorBidi" w:hAnsiTheme="minorBidi"/>
              </w:rPr>
            </w:pPr>
            <w:r w:rsidRPr="00101245">
              <w:rPr>
                <w:rFonts w:asciiTheme="minorBidi" w:hAnsiTheme="minorBidi"/>
              </w:rPr>
              <w:t>103,744</w:t>
            </w:r>
          </w:p>
          <w:p w:rsidR="00E33167" w:rsidRPr="00101245" w:rsidRDefault="00E33167" w:rsidP="002D0C56">
            <w:pPr>
              <w:pStyle w:val="NoSpacing"/>
              <w:jc w:val="right"/>
              <w:rPr>
                <w:rFonts w:asciiTheme="minorBidi" w:hAnsiTheme="minorBidi"/>
              </w:rPr>
            </w:pPr>
            <w:r w:rsidRPr="00101245">
              <w:rPr>
                <w:rFonts w:asciiTheme="minorBidi" w:hAnsiTheme="minorBidi"/>
              </w:rPr>
              <w:t>13,685</w:t>
            </w:r>
          </w:p>
          <w:p w:rsidR="00E33167" w:rsidRPr="00101245" w:rsidRDefault="00E33167" w:rsidP="002D0C56">
            <w:pPr>
              <w:pStyle w:val="NoSpacing"/>
              <w:jc w:val="right"/>
              <w:rPr>
                <w:rFonts w:asciiTheme="minorBidi" w:hAnsiTheme="minorBidi"/>
              </w:rPr>
            </w:pPr>
            <w:r w:rsidRPr="00101245">
              <w:rPr>
                <w:rFonts w:asciiTheme="minorBidi" w:hAnsiTheme="minorBidi"/>
              </w:rPr>
              <w:t>13,736</w:t>
            </w:r>
          </w:p>
        </w:tc>
      </w:tr>
      <w:tr w:rsidR="00FA4AE1" w:rsidRPr="00101245" w:rsidTr="00C83B7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204"/>
        </w:trPr>
        <w:tc>
          <w:tcPr>
            <w:tcW w:w="4671" w:type="dxa"/>
            <w:gridSpan w:val="2"/>
            <w:tcBorders>
              <w:top w:val="single" w:sz="4" w:space="0" w:color="auto"/>
              <w:bottom w:val="single" w:sz="4" w:space="0" w:color="auto"/>
            </w:tcBorders>
          </w:tcPr>
          <w:p w:rsidR="00E33167" w:rsidRPr="00101245" w:rsidRDefault="00E33167" w:rsidP="002D0C56">
            <w:pPr>
              <w:pStyle w:val="NoSpacing"/>
              <w:rPr>
                <w:rFonts w:asciiTheme="minorBidi" w:hAnsiTheme="minorBidi"/>
                <w:b/>
                <w:bCs/>
                <w:cs/>
              </w:rPr>
            </w:pPr>
            <w:r w:rsidRPr="00101245">
              <w:rPr>
                <w:rFonts w:asciiTheme="minorBidi" w:hAnsiTheme="minorBidi"/>
                <w:b/>
                <w:bCs/>
                <w:cs/>
              </w:rPr>
              <w:t>මුළු වගකම්</w:t>
            </w:r>
          </w:p>
        </w:tc>
        <w:tc>
          <w:tcPr>
            <w:tcW w:w="1287" w:type="dxa"/>
            <w:gridSpan w:val="2"/>
            <w:tcBorders>
              <w:top w:val="single" w:sz="4" w:space="0" w:color="auto"/>
              <w:bottom w:val="single" w:sz="4" w:space="0" w:color="auto"/>
            </w:tcBorders>
            <w:shd w:val="clear" w:color="auto" w:fill="auto"/>
          </w:tcPr>
          <w:p w:rsidR="00E33167" w:rsidRPr="00101245" w:rsidRDefault="00E33167" w:rsidP="002D0C56">
            <w:pPr>
              <w:pStyle w:val="NoSpacing"/>
              <w:jc w:val="right"/>
              <w:rPr>
                <w:rFonts w:asciiTheme="minorBidi" w:hAnsiTheme="minorBidi"/>
              </w:rPr>
            </w:pPr>
            <w:r w:rsidRPr="00101245">
              <w:rPr>
                <w:rFonts w:asciiTheme="minorBidi" w:hAnsiTheme="minorBidi"/>
              </w:rPr>
              <w:t>141,946</w:t>
            </w:r>
          </w:p>
        </w:tc>
        <w:tc>
          <w:tcPr>
            <w:tcW w:w="1260" w:type="dxa"/>
            <w:gridSpan w:val="2"/>
            <w:tcBorders>
              <w:top w:val="single" w:sz="4" w:space="0" w:color="auto"/>
              <w:bottom w:val="single" w:sz="4" w:space="0" w:color="auto"/>
            </w:tcBorders>
            <w:shd w:val="clear" w:color="auto" w:fill="auto"/>
          </w:tcPr>
          <w:p w:rsidR="00E33167" w:rsidRPr="00101245" w:rsidRDefault="00E33167" w:rsidP="00B03C9A">
            <w:pPr>
              <w:pStyle w:val="NoSpacing"/>
              <w:jc w:val="right"/>
              <w:rPr>
                <w:rFonts w:asciiTheme="minorBidi" w:hAnsiTheme="minorBidi"/>
              </w:rPr>
            </w:pPr>
            <w:r w:rsidRPr="00101245">
              <w:rPr>
                <w:rFonts w:asciiTheme="minorBidi" w:hAnsiTheme="minorBidi"/>
              </w:rPr>
              <w:t>1</w:t>
            </w:r>
            <w:r w:rsidR="00B03C9A">
              <w:rPr>
                <w:rFonts w:asciiTheme="minorBidi" w:hAnsiTheme="minorBidi"/>
              </w:rPr>
              <w:t>30</w:t>
            </w:r>
            <w:r w:rsidRPr="00101245">
              <w:rPr>
                <w:rFonts w:asciiTheme="minorBidi" w:hAnsiTheme="minorBidi"/>
              </w:rPr>
              <w:t>,205</w:t>
            </w:r>
          </w:p>
        </w:tc>
        <w:tc>
          <w:tcPr>
            <w:tcW w:w="1260" w:type="dxa"/>
            <w:tcBorders>
              <w:top w:val="single" w:sz="4" w:space="0" w:color="auto"/>
              <w:bottom w:val="single" w:sz="4" w:space="0" w:color="auto"/>
            </w:tcBorders>
            <w:shd w:val="clear" w:color="auto" w:fill="auto"/>
          </w:tcPr>
          <w:p w:rsidR="00E33167" w:rsidRPr="00101245" w:rsidRDefault="00E33167" w:rsidP="002D0C56">
            <w:pPr>
              <w:pStyle w:val="NoSpacing"/>
              <w:jc w:val="right"/>
              <w:rPr>
                <w:rFonts w:asciiTheme="minorBidi" w:hAnsiTheme="minorBidi"/>
              </w:rPr>
            </w:pPr>
            <w:r w:rsidRPr="00101245">
              <w:rPr>
                <w:rFonts w:asciiTheme="minorBidi" w:hAnsiTheme="minorBidi"/>
              </w:rPr>
              <w:t>159,963</w:t>
            </w:r>
          </w:p>
        </w:tc>
        <w:tc>
          <w:tcPr>
            <w:tcW w:w="1203" w:type="dxa"/>
            <w:gridSpan w:val="2"/>
            <w:tcBorders>
              <w:top w:val="single" w:sz="4" w:space="0" w:color="auto"/>
              <w:bottom w:val="single" w:sz="4" w:space="0" w:color="auto"/>
              <w:right w:val="single" w:sz="4" w:space="0" w:color="auto"/>
            </w:tcBorders>
          </w:tcPr>
          <w:p w:rsidR="00E33167" w:rsidRPr="00101245" w:rsidRDefault="00E33167" w:rsidP="002D0C56">
            <w:pPr>
              <w:pStyle w:val="NoSpacing"/>
              <w:jc w:val="right"/>
              <w:rPr>
                <w:rFonts w:asciiTheme="minorBidi" w:hAnsiTheme="minorBidi"/>
              </w:rPr>
            </w:pPr>
            <w:r w:rsidRPr="00101245">
              <w:rPr>
                <w:rFonts w:asciiTheme="minorBidi" w:hAnsiTheme="minorBidi"/>
              </w:rPr>
              <w:t>140,169</w:t>
            </w:r>
          </w:p>
        </w:tc>
      </w:tr>
      <w:tr w:rsidR="00FA4AE1" w:rsidRPr="00101245" w:rsidTr="00C83B7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1599"/>
        </w:trPr>
        <w:tc>
          <w:tcPr>
            <w:tcW w:w="4671" w:type="dxa"/>
            <w:gridSpan w:val="2"/>
            <w:tcBorders>
              <w:top w:val="single" w:sz="4" w:space="0" w:color="auto"/>
            </w:tcBorders>
          </w:tcPr>
          <w:p w:rsidR="00E33167" w:rsidRPr="00101245" w:rsidRDefault="00E33167" w:rsidP="002D0C56">
            <w:pPr>
              <w:pStyle w:val="NoSpacing"/>
              <w:rPr>
                <w:rFonts w:asciiTheme="minorBidi" w:hAnsiTheme="minorBidi"/>
                <w:b/>
                <w:bCs/>
                <w:cs/>
              </w:rPr>
            </w:pPr>
            <w:r w:rsidRPr="00101245">
              <w:rPr>
                <w:rFonts w:asciiTheme="minorBidi" w:hAnsiTheme="minorBidi"/>
                <w:b/>
                <w:bCs/>
                <w:cs/>
              </w:rPr>
              <w:t>ස්කන්ධය</w:t>
            </w:r>
          </w:p>
          <w:p w:rsidR="00E33167" w:rsidRPr="00101245" w:rsidRDefault="00E33167" w:rsidP="002D0C56">
            <w:pPr>
              <w:pStyle w:val="NoSpacing"/>
              <w:rPr>
                <w:rFonts w:asciiTheme="minorBidi" w:hAnsiTheme="minorBidi"/>
              </w:rPr>
            </w:pPr>
            <w:r w:rsidRPr="00101245">
              <w:rPr>
                <w:rFonts w:asciiTheme="minorBidi" w:hAnsiTheme="minorBidi"/>
                <w:cs/>
              </w:rPr>
              <w:t>ප්‍රකාශිත ප්‍රාග්ධනය</w:t>
            </w:r>
          </w:p>
          <w:p w:rsidR="00E33167" w:rsidRPr="00101245" w:rsidRDefault="00E33167" w:rsidP="002D0C56">
            <w:pPr>
              <w:pStyle w:val="NoSpacing"/>
              <w:rPr>
                <w:rFonts w:asciiTheme="minorBidi" w:hAnsiTheme="minorBidi"/>
              </w:rPr>
            </w:pPr>
            <w:r w:rsidRPr="00101245">
              <w:rPr>
                <w:rFonts w:asciiTheme="minorBidi" w:hAnsiTheme="minorBidi"/>
                <w:cs/>
              </w:rPr>
              <w:t>ව්‍යවස්ථාපිත සංචිත අරමුදල</w:t>
            </w:r>
          </w:p>
          <w:p w:rsidR="00E33167" w:rsidRPr="00101245" w:rsidRDefault="00E33167" w:rsidP="002D0C56">
            <w:pPr>
              <w:pStyle w:val="NoSpacing"/>
              <w:rPr>
                <w:rFonts w:asciiTheme="minorBidi" w:hAnsiTheme="minorBidi"/>
              </w:rPr>
            </w:pPr>
            <w:r w:rsidRPr="00101245">
              <w:rPr>
                <w:rFonts w:asciiTheme="minorBidi" w:hAnsiTheme="minorBidi"/>
                <w:cs/>
              </w:rPr>
              <w:t>රදවාගත් ඉපැයුම්</w:t>
            </w:r>
          </w:p>
          <w:p w:rsidR="00E33167" w:rsidRPr="00101245" w:rsidRDefault="00E33167" w:rsidP="002D0C56">
            <w:pPr>
              <w:pStyle w:val="NoSpacing"/>
              <w:rPr>
                <w:rFonts w:asciiTheme="minorBidi" w:hAnsiTheme="minorBidi"/>
                <w:cs/>
              </w:rPr>
            </w:pPr>
            <w:r w:rsidRPr="00101245">
              <w:rPr>
                <w:rFonts w:asciiTheme="minorBidi" w:hAnsiTheme="minorBidi"/>
                <w:cs/>
              </w:rPr>
              <w:t>අනෙකුත් සංචිත</w:t>
            </w:r>
          </w:p>
        </w:tc>
        <w:tc>
          <w:tcPr>
            <w:tcW w:w="1287" w:type="dxa"/>
            <w:gridSpan w:val="2"/>
            <w:tcBorders>
              <w:top w:val="single" w:sz="4" w:space="0" w:color="auto"/>
            </w:tcBorders>
            <w:shd w:val="clear" w:color="auto" w:fill="auto"/>
          </w:tcPr>
          <w:p w:rsidR="00E33167" w:rsidRPr="00101245" w:rsidRDefault="00E33167" w:rsidP="002D0C56">
            <w:pPr>
              <w:pStyle w:val="NoSpacing"/>
              <w:jc w:val="center"/>
              <w:rPr>
                <w:rFonts w:asciiTheme="minorBidi" w:hAnsiTheme="minorBidi"/>
              </w:rPr>
            </w:pPr>
          </w:p>
          <w:p w:rsidR="00E33167" w:rsidRPr="00101245" w:rsidRDefault="00E33167" w:rsidP="002D0C56">
            <w:pPr>
              <w:pStyle w:val="NoSpacing"/>
              <w:jc w:val="center"/>
              <w:rPr>
                <w:rFonts w:asciiTheme="minorBidi" w:hAnsiTheme="minorBidi"/>
              </w:rPr>
            </w:pPr>
            <w:r w:rsidRPr="00101245">
              <w:rPr>
                <w:rFonts w:asciiTheme="minorBidi" w:hAnsiTheme="minorBidi"/>
              </w:rPr>
              <w:t>17,072</w:t>
            </w:r>
          </w:p>
          <w:p w:rsidR="00E33167" w:rsidRPr="00101245" w:rsidRDefault="00E33167" w:rsidP="002D0C56">
            <w:pPr>
              <w:pStyle w:val="NoSpacing"/>
              <w:jc w:val="center"/>
              <w:rPr>
                <w:rFonts w:asciiTheme="minorBidi" w:hAnsiTheme="minorBidi"/>
              </w:rPr>
            </w:pPr>
            <w:r w:rsidRPr="00101245">
              <w:rPr>
                <w:rFonts w:asciiTheme="minorBidi" w:hAnsiTheme="minorBidi"/>
              </w:rPr>
              <w:t>2,640</w:t>
            </w:r>
          </w:p>
          <w:p w:rsidR="00E33167" w:rsidRPr="00101245" w:rsidRDefault="00E33167" w:rsidP="002D0C56">
            <w:pPr>
              <w:pStyle w:val="NoSpacing"/>
              <w:jc w:val="center"/>
              <w:rPr>
                <w:rFonts w:asciiTheme="minorBidi" w:hAnsiTheme="minorBidi"/>
              </w:rPr>
            </w:pPr>
            <w:r w:rsidRPr="00101245">
              <w:rPr>
                <w:rFonts w:asciiTheme="minorBidi" w:hAnsiTheme="minorBidi"/>
              </w:rPr>
              <w:t>19,482</w:t>
            </w:r>
          </w:p>
          <w:p w:rsidR="00E33167" w:rsidRPr="00101245" w:rsidRDefault="00E33167" w:rsidP="002D0C56">
            <w:pPr>
              <w:pStyle w:val="NoSpacing"/>
              <w:jc w:val="center"/>
              <w:rPr>
                <w:rFonts w:asciiTheme="minorBidi" w:hAnsiTheme="minorBidi"/>
              </w:rPr>
            </w:pPr>
            <w:r w:rsidRPr="00101245">
              <w:rPr>
                <w:rFonts w:asciiTheme="minorBidi" w:hAnsiTheme="minorBidi"/>
              </w:rPr>
              <w:t>(375)</w:t>
            </w:r>
          </w:p>
          <w:p w:rsidR="00E33167" w:rsidRPr="00101245" w:rsidRDefault="00E33167" w:rsidP="002D0C56">
            <w:pPr>
              <w:pStyle w:val="NoSpacing"/>
              <w:jc w:val="center"/>
              <w:rPr>
                <w:rFonts w:asciiTheme="minorBidi" w:hAnsiTheme="minorBidi"/>
              </w:rPr>
            </w:pPr>
          </w:p>
        </w:tc>
        <w:tc>
          <w:tcPr>
            <w:tcW w:w="1260" w:type="dxa"/>
            <w:gridSpan w:val="2"/>
            <w:tcBorders>
              <w:top w:val="single" w:sz="4" w:space="0" w:color="auto"/>
            </w:tcBorders>
            <w:shd w:val="clear" w:color="auto" w:fill="auto"/>
          </w:tcPr>
          <w:p w:rsidR="00E33167" w:rsidRPr="00101245" w:rsidRDefault="00E33167" w:rsidP="002D0C56">
            <w:pPr>
              <w:pStyle w:val="NoSpacing"/>
              <w:jc w:val="right"/>
              <w:rPr>
                <w:rFonts w:asciiTheme="minorBidi" w:hAnsiTheme="minorBidi"/>
              </w:rPr>
            </w:pPr>
          </w:p>
          <w:p w:rsidR="00E33167" w:rsidRPr="00101245" w:rsidRDefault="00E33167" w:rsidP="002D0C56">
            <w:pPr>
              <w:pStyle w:val="NoSpacing"/>
              <w:jc w:val="right"/>
              <w:rPr>
                <w:rFonts w:asciiTheme="minorBidi" w:hAnsiTheme="minorBidi"/>
              </w:rPr>
            </w:pPr>
            <w:r w:rsidRPr="00101245">
              <w:rPr>
                <w:rFonts w:asciiTheme="minorBidi" w:hAnsiTheme="minorBidi"/>
              </w:rPr>
              <w:t>14,892</w:t>
            </w:r>
          </w:p>
          <w:p w:rsidR="00E33167" w:rsidRPr="00101245" w:rsidRDefault="00E33167" w:rsidP="002D0C56">
            <w:pPr>
              <w:pStyle w:val="NoSpacing"/>
              <w:jc w:val="right"/>
              <w:rPr>
                <w:rFonts w:asciiTheme="minorBidi" w:hAnsiTheme="minorBidi"/>
              </w:rPr>
            </w:pPr>
            <w:r w:rsidRPr="00101245">
              <w:rPr>
                <w:rFonts w:asciiTheme="minorBidi" w:hAnsiTheme="minorBidi"/>
              </w:rPr>
              <w:t>2,407</w:t>
            </w:r>
          </w:p>
          <w:p w:rsidR="00E33167" w:rsidRPr="00101245" w:rsidRDefault="00E33167" w:rsidP="002D0C56">
            <w:pPr>
              <w:pStyle w:val="NoSpacing"/>
              <w:jc w:val="right"/>
              <w:rPr>
                <w:rFonts w:asciiTheme="minorBidi" w:hAnsiTheme="minorBidi"/>
              </w:rPr>
            </w:pPr>
            <w:r w:rsidRPr="00101245">
              <w:rPr>
                <w:rFonts w:asciiTheme="minorBidi" w:hAnsiTheme="minorBidi"/>
              </w:rPr>
              <w:t>17,160</w:t>
            </w:r>
          </w:p>
          <w:p w:rsidR="00E33167" w:rsidRPr="00101245" w:rsidRDefault="00E33167" w:rsidP="002D0C56">
            <w:pPr>
              <w:pStyle w:val="NoSpacing"/>
              <w:jc w:val="right"/>
              <w:rPr>
                <w:rFonts w:asciiTheme="minorBidi" w:hAnsiTheme="minorBidi"/>
              </w:rPr>
            </w:pPr>
            <w:r w:rsidRPr="00101245">
              <w:rPr>
                <w:rFonts w:asciiTheme="minorBidi" w:hAnsiTheme="minorBidi"/>
              </w:rPr>
              <w:t>(118)</w:t>
            </w:r>
          </w:p>
        </w:tc>
        <w:tc>
          <w:tcPr>
            <w:tcW w:w="1260" w:type="dxa"/>
            <w:tcBorders>
              <w:top w:val="single" w:sz="4" w:space="0" w:color="auto"/>
            </w:tcBorders>
            <w:shd w:val="clear" w:color="auto" w:fill="auto"/>
          </w:tcPr>
          <w:p w:rsidR="00E33167" w:rsidRPr="00101245" w:rsidRDefault="00E33167" w:rsidP="002D0C56">
            <w:pPr>
              <w:pStyle w:val="NoSpacing"/>
              <w:jc w:val="right"/>
              <w:rPr>
                <w:rFonts w:asciiTheme="minorBidi" w:hAnsiTheme="minorBidi"/>
              </w:rPr>
            </w:pPr>
          </w:p>
          <w:p w:rsidR="00E33167" w:rsidRPr="00101245" w:rsidRDefault="00E33167" w:rsidP="002D0C56">
            <w:pPr>
              <w:pStyle w:val="NoSpacing"/>
              <w:jc w:val="right"/>
              <w:rPr>
                <w:rFonts w:asciiTheme="minorBidi" w:hAnsiTheme="minorBidi"/>
              </w:rPr>
            </w:pPr>
            <w:r w:rsidRPr="00101245">
              <w:rPr>
                <w:rFonts w:asciiTheme="minorBidi" w:hAnsiTheme="minorBidi"/>
              </w:rPr>
              <w:t>17,072</w:t>
            </w:r>
          </w:p>
          <w:p w:rsidR="00E33167" w:rsidRPr="00101245" w:rsidRDefault="00E33167" w:rsidP="002D0C56">
            <w:pPr>
              <w:pStyle w:val="NoSpacing"/>
              <w:jc w:val="right"/>
              <w:rPr>
                <w:rFonts w:asciiTheme="minorBidi" w:hAnsiTheme="minorBidi"/>
              </w:rPr>
            </w:pPr>
            <w:r w:rsidRPr="00101245">
              <w:rPr>
                <w:rFonts w:asciiTheme="minorBidi" w:hAnsiTheme="minorBidi"/>
              </w:rPr>
              <w:t>2,729</w:t>
            </w:r>
          </w:p>
          <w:p w:rsidR="00E33167" w:rsidRPr="00101245" w:rsidRDefault="00E33167" w:rsidP="002D0C56">
            <w:pPr>
              <w:pStyle w:val="NoSpacing"/>
              <w:jc w:val="right"/>
              <w:rPr>
                <w:rFonts w:asciiTheme="minorBidi" w:hAnsiTheme="minorBidi"/>
              </w:rPr>
            </w:pPr>
            <w:r w:rsidRPr="00101245">
              <w:rPr>
                <w:rFonts w:asciiTheme="minorBidi" w:hAnsiTheme="minorBidi"/>
              </w:rPr>
              <w:t>23,123</w:t>
            </w:r>
          </w:p>
          <w:p w:rsidR="00E33167" w:rsidRPr="00101245" w:rsidRDefault="00E33167" w:rsidP="002D0C56">
            <w:pPr>
              <w:pStyle w:val="NoSpacing"/>
              <w:jc w:val="right"/>
              <w:rPr>
                <w:rFonts w:asciiTheme="minorBidi" w:hAnsiTheme="minorBidi"/>
              </w:rPr>
            </w:pPr>
            <w:r w:rsidRPr="00101245">
              <w:rPr>
                <w:rFonts w:asciiTheme="minorBidi" w:hAnsiTheme="minorBidi"/>
              </w:rPr>
              <w:t>897</w:t>
            </w:r>
          </w:p>
          <w:p w:rsidR="00E33167" w:rsidRPr="00101245" w:rsidRDefault="00E33167" w:rsidP="002D0C56">
            <w:pPr>
              <w:pStyle w:val="NoSpacing"/>
              <w:jc w:val="right"/>
              <w:rPr>
                <w:rFonts w:asciiTheme="minorBidi" w:hAnsiTheme="minorBidi"/>
              </w:rPr>
            </w:pPr>
          </w:p>
        </w:tc>
        <w:tc>
          <w:tcPr>
            <w:tcW w:w="1203" w:type="dxa"/>
            <w:gridSpan w:val="2"/>
            <w:tcBorders>
              <w:top w:val="single" w:sz="4" w:space="0" w:color="auto"/>
              <w:right w:val="single" w:sz="4" w:space="0" w:color="auto"/>
            </w:tcBorders>
          </w:tcPr>
          <w:p w:rsidR="00E33167" w:rsidRPr="00101245" w:rsidRDefault="00E33167" w:rsidP="002D0C56">
            <w:pPr>
              <w:pStyle w:val="NoSpacing"/>
              <w:jc w:val="right"/>
              <w:rPr>
                <w:rFonts w:asciiTheme="minorBidi" w:hAnsiTheme="minorBidi"/>
              </w:rPr>
            </w:pPr>
          </w:p>
          <w:p w:rsidR="00E33167" w:rsidRPr="00101245" w:rsidRDefault="00E33167" w:rsidP="002D0C56">
            <w:pPr>
              <w:pStyle w:val="NoSpacing"/>
              <w:jc w:val="right"/>
              <w:rPr>
                <w:rFonts w:asciiTheme="minorBidi" w:hAnsiTheme="minorBidi"/>
              </w:rPr>
            </w:pPr>
            <w:r w:rsidRPr="00101245">
              <w:rPr>
                <w:rFonts w:asciiTheme="minorBidi" w:hAnsiTheme="minorBidi"/>
              </w:rPr>
              <w:t>14,892</w:t>
            </w:r>
          </w:p>
          <w:p w:rsidR="00E33167" w:rsidRPr="00101245" w:rsidRDefault="00E33167" w:rsidP="002D0C56">
            <w:pPr>
              <w:pStyle w:val="NoSpacing"/>
              <w:jc w:val="right"/>
              <w:rPr>
                <w:rFonts w:asciiTheme="minorBidi" w:hAnsiTheme="minorBidi"/>
              </w:rPr>
            </w:pPr>
            <w:r w:rsidRPr="00101245">
              <w:rPr>
                <w:rFonts w:asciiTheme="minorBidi" w:hAnsiTheme="minorBidi"/>
              </w:rPr>
              <w:t>2,465</w:t>
            </w:r>
          </w:p>
          <w:p w:rsidR="00E33167" w:rsidRPr="00101245" w:rsidRDefault="00E33167" w:rsidP="002D0C56">
            <w:pPr>
              <w:pStyle w:val="NoSpacing"/>
              <w:jc w:val="right"/>
              <w:rPr>
                <w:rFonts w:asciiTheme="minorBidi" w:hAnsiTheme="minorBidi"/>
              </w:rPr>
            </w:pPr>
            <w:r w:rsidRPr="00101245">
              <w:rPr>
                <w:rFonts w:asciiTheme="minorBidi" w:hAnsiTheme="minorBidi"/>
              </w:rPr>
              <w:t>20,682</w:t>
            </w:r>
          </w:p>
          <w:p w:rsidR="00E33167" w:rsidRPr="00101245" w:rsidRDefault="00E33167" w:rsidP="002D0C56">
            <w:pPr>
              <w:pStyle w:val="NoSpacing"/>
              <w:jc w:val="right"/>
              <w:rPr>
                <w:rFonts w:asciiTheme="minorBidi" w:hAnsiTheme="minorBidi"/>
              </w:rPr>
            </w:pPr>
            <w:r w:rsidRPr="00101245">
              <w:rPr>
                <w:rFonts w:asciiTheme="minorBidi" w:hAnsiTheme="minorBidi"/>
              </w:rPr>
              <w:t>421</w:t>
            </w:r>
          </w:p>
        </w:tc>
      </w:tr>
      <w:tr w:rsidR="00FA4AE1" w:rsidRPr="00101245" w:rsidTr="00C83B7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754"/>
        </w:trPr>
        <w:tc>
          <w:tcPr>
            <w:tcW w:w="4671" w:type="dxa"/>
            <w:gridSpan w:val="2"/>
            <w:tcBorders>
              <w:top w:val="single" w:sz="4" w:space="0" w:color="auto"/>
              <w:bottom w:val="dotted" w:sz="4" w:space="0" w:color="auto"/>
            </w:tcBorders>
          </w:tcPr>
          <w:p w:rsidR="00E33167" w:rsidRPr="00101245" w:rsidRDefault="00E33167" w:rsidP="002D0C56">
            <w:pPr>
              <w:pStyle w:val="NoSpacing"/>
              <w:rPr>
                <w:rFonts w:asciiTheme="minorBidi" w:hAnsiTheme="minorBidi"/>
                <w:b/>
                <w:bCs/>
              </w:rPr>
            </w:pPr>
            <w:r w:rsidRPr="00101245">
              <w:rPr>
                <w:rFonts w:asciiTheme="minorBidi" w:hAnsiTheme="minorBidi"/>
                <w:b/>
                <w:bCs/>
                <w:cs/>
              </w:rPr>
              <w:t>සමාගමේ කොටස් හිමියන්ට ආරෝපණය කල හැකි මුළු ස්කන්ධය</w:t>
            </w:r>
          </w:p>
          <w:p w:rsidR="00E33167" w:rsidRPr="00101245" w:rsidRDefault="00E33167" w:rsidP="002D0C56">
            <w:pPr>
              <w:pStyle w:val="NoSpacing"/>
              <w:rPr>
                <w:rFonts w:asciiTheme="minorBidi" w:hAnsiTheme="minorBidi"/>
                <w:cs/>
              </w:rPr>
            </w:pPr>
            <w:r w:rsidRPr="00101245">
              <w:rPr>
                <w:rFonts w:asciiTheme="minorBidi" w:hAnsiTheme="minorBidi"/>
                <w:cs/>
              </w:rPr>
              <w:t>පාලනය කල නොහැකි හිමිකම</w:t>
            </w:r>
          </w:p>
        </w:tc>
        <w:tc>
          <w:tcPr>
            <w:tcW w:w="1287" w:type="dxa"/>
            <w:gridSpan w:val="2"/>
            <w:tcBorders>
              <w:top w:val="single" w:sz="4" w:space="0" w:color="auto"/>
              <w:bottom w:val="dotted" w:sz="4" w:space="0" w:color="auto"/>
            </w:tcBorders>
            <w:shd w:val="clear" w:color="auto" w:fill="auto"/>
          </w:tcPr>
          <w:p w:rsidR="00E33167" w:rsidRPr="00101245" w:rsidRDefault="00E33167" w:rsidP="002D0C56">
            <w:pPr>
              <w:pStyle w:val="NoSpacing"/>
              <w:jc w:val="center"/>
              <w:rPr>
                <w:rFonts w:asciiTheme="minorBidi" w:hAnsiTheme="minorBidi"/>
              </w:rPr>
            </w:pPr>
          </w:p>
          <w:p w:rsidR="00E33167" w:rsidRPr="00101245" w:rsidRDefault="00E33167" w:rsidP="002D0C56">
            <w:pPr>
              <w:pStyle w:val="NoSpacing"/>
              <w:jc w:val="center"/>
              <w:rPr>
                <w:rFonts w:asciiTheme="minorBidi" w:hAnsiTheme="minorBidi"/>
              </w:rPr>
            </w:pPr>
            <w:r w:rsidRPr="00101245">
              <w:rPr>
                <w:rFonts w:asciiTheme="minorBidi" w:hAnsiTheme="minorBidi"/>
              </w:rPr>
              <w:t>38,819</w:t>
            </w:r>
          </w:p>
          <w:p w:rsidR="00E33167" w:rsidRPr="00101245" w:rsidRDefault="00E33167" w:rsidP="002D0C56">
            <w:pPr>
              <w:pStyle w:val="NoSpacing"/>
              <w:jc w:val="center"/>
              <w:rPr>
                <w:rFonts w:asciiTheme="minorBidi" w:hAnsiTheme="minorBidi"/>
              </w:rPr>
            </w:pPr>
            <w:r w:rsidRPr="00101245">
              <w:rPr>
                <w:rFonts w:asciiTheme="minorBidi" w:hAnsiTheme="minorBidi"/>
              </w:rPr>
              <w:t>-</w:t>
            </w:r>
          </w:p>
        </w:tc>
        <w:tc>
          <w:tcPr>
            <w:tcW w:w="1260" w:type="dxa"/>
            <w:gridSpan w:val="2"/>
            <w:tcBorders>
              <w:top w:val="single" w:sz="4" w:space="0" w:color="auto"/>
              <w:bottom w:val="dotted" w:sz="4" w:space="0" w:color="auto"/>
            </w:tcBorders>
            <w:shd w:val="clear" w:color="auto" w:fill="auto"/>
          </w:tcPr>
          <w:p w:rsidR="00E33167" w:rsidRPr="00101245" w:rsidRDefault="00E33167" w:rsidP="002D0C56">
            <w:pPr>
              <w:pStyle w:val="NoSpacing"/>
              <w:jc w:val="right"/>
              <w:rPr>
                <w:rFonts w:asciiTheme="minorBidi" w:hAnsiTheme="minorBidi"/>
              </w:rPr>
            </w:pPr>
          </w:p>
          <w:p w:rsidR="00E33167" w:rsidRPr="00101245" w:rsidRDefault="00E33167" w:rsidP="002D0C56">
            <w:pPr>
              <w:pStyle w:val="NoSpacing"/>
              <w:jc w:val="right"/>
              <w:rPr>
                <w:rFonts w:asciiTheme="minorBidi" w:hAnsiTheme="minorBidi"/>
              </w:rPr>
            </w:pPr>
            <w:r w:rsidRPr="00101245">
              <w:rPr>
                <w:rFonts w:asciiTheme="minorBidi" w:hAnsiTheme="minorBidi"/>
              </w:rPr>
              <w:t>34,341</w:t>
            </w:r>
          </w:p>
          <w:p w:rsidR="00E33167" w:rsidRPr="00101245" w:rsidRDefault="00E33167" w:rsidP="002D0C56">
            <w:pPr>
              <w:pStyle w:val="NoSpacing"/>
              <w:jc w:val="right"/>
              <w:rPr>
                <w:rFonts w:asciiTheme="minorBidi" w:hAnsiTheme="minorBidi"/>
              </w:rPr>
            </w:pPr>
            <w:r w:rsidRPr="00101245">
              <w:rPr>
                <w:rFonts w:asciiTheme="minorBidi" w:hAnsiTheme="minorBidi"/>
              </w:rPr>
              <w:t>-</w:t>
            </w:r>
          </w:p>
        </w:tc>
        <w:tc>
          <w:tcPr>
            <w:tcW w:w="1260" w:type="dxa"/>
            <w:tcBorders>
              <w:top w:val="single" w:sz="4" w:space="0" w:color="auto"/>
              <w:bottom w:val="dotted" w:sz="4" w:space="0" w:color="auto"/>
            </w:tcBorders>
            <w:shd w:val="clear" w:color="auto" w:fill="auto"/>
          </w:tcPr>
          <w:p w:rsidR="00E33167" w:rsidRPr="00101245" w:rsidRDefault="00E33167" w:rsidP="002D0C56">
            <w:pPr>
              <w:pStyle w:val="NoSpacing"/>
              <w:jc w:val="right"/>
              <w:rPr>
                <w:rFonts w:asciiTheme="minorBidi" w:hAnsiTheme="minorBidi"/>
              </w:rPr>
            </w:pPr>
          </w:p>
          <w:p w:rsidR="00E33167" w:rsidRPr="00101245" w:rsidRDefault="00E33167" w:rsidP="002D0C56">
            <w:pPr>
              <w:pStyle w:val="NoSpacing"/>
              <w:jc w:val="right"/>
              <w:rPr>
                <w:rFonts w:asciiTheme="minorBidi" w:hAnsiTheme="minorBidi"/>
              </w:rPr>
            </w:pPr>
            <w:r w:rsidRPr="00101245">
              <w:rPr>
                <w:rFonts w:asciiTheme="minorBidi" w:hAnsiTheme="minorBidi"/>
              </w:rPr>
              <w:t>43,821</w:t>
            </w:r>
          </w:p>
          <w:p w:rsidR="00E33167" w:rsidRPr="00101245" w:rsidRDefault="00E33167" w:rsidP="002D0C56">
            <w:pPr>
              <w:pStyle w:val="NoSpacing"/>
              <w:jc w:val="right"/>
              <w:rPr>
                <w:rFonts w:asciiTheme="minorBidi" w:hAnsiTheme="minorBidi"/>
              </w:rPr>
            </w:pPr>
            <w:r w:rsidRPr="00101245">
              <w:rPr>
                <w:rFonts w:asciiTheme="minorBidi" w:hAnsiTheme="minorBidi"/>
              </w:rPr>
              <w:t>3,154</w:t>
            </w:r>
          </w:p>
        </w:tc>
        <w:tc>
          <w:tcPr>
            <w:tcW w:w="1203" w:type="dxa"/>
            <w:gridSpan w:val="2"/>
            <w:tcBorders>
              <w:top w:val="single" w:sz="4" w:space="0" w:color="auto"/>
              <w:bottom w:val="dotted" w:sz="4" w:space="0" w:color="auto"/>
            </w:tcBorders>
          </w:tcPr>
          <w:p w:rsidR="00E33167" w:rsidRPr="00101245" w:rsidRDefault="00E33167" w:rsidP="002D0C56">
            <w:pPr>
              <w:pStyle w:val="NoSpacing"/>
              <w:jc w:val="right"/>
              <w:rPr>
                <w:rFonts w:asciiTheme="minorBidi" w:hAnsiTheme="minorBidi"/>
              </w:rPr>
            </w:pPr>
          </w:p>
          <w:p w:rsidR="00E33167" w:rsidRPr="00101245" w:rsidRDefault="00E33167" w:rsidP="002D0C56">
            <w:pPr>
              <w:pStyle w:val="NoSpacing"/>
              <w:jc w:val="right"/>
              <w:rPr>
                <w:rFonts w:asciiTheme="minorBidi" w:hAnsiTheme="minorBidi"/>
              </w:rPr>
            </w:pPr>
            <w:r w:rsidRPr="00101245">
              <w:rPr>
                <w:rFonts w:asciiTheme="minorBidi" w:hAnsiTheme="minorBidi"/>
              </w:rPr>
              <w:t>38,460</w:t>
            </w:r>
          </w:p>
          <w:p w:rsidR="00E33167" w:rsidRPr="00101245" w:rsidRDefault="00E33167" w:rsidP="002D0C56">
            <w:pPr>
              <w:pStyle w:val="NoSpacing"/>
              <w:jc w:val="right"/>
              <w:rPr>
                <w:rFonts w:asciiTheme="minorBidi" w:hAnsiTheme="minorBidi"/>
              </w:rPr>
            </w:pPr>
            <w:r w:rsidRPr="00101245">
              <w:rPr>
                <w:rFonts w:asciiTheme="minorBidi" w:hAnsiTheme="minorBidi"/>
              </w:rPr>
              <w:t>2,662</w:t>
            </w:r>
          </w:p>
        </w:tc>
      </w:tr>
      <w:tr w:rsidR="00FA4AE1" w:rsidRPr="00101245" w:rsidTr="00C83B7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260"/>
        </w:trPr>
        <w:tc>
          <w:tcPr>
            <w:tcW w:w="4671" w:type="dxa"/>
            <w:gridSpan w:val="2"/>
            <w:tcBorders>
              <w:top w:val="single" w:sz="4" w:space="0" w:color="auto"/>
              <w:bottom w:val="single" w:sz="4" w:space="0" w:color="auto"/>
            </w:tcBorders>
          </w:tcPr>
          <w:p w:rsidR="00E33167" w:rsidRPr="00101245" w:rsidRDefault="00E33167" w:rsidP="002D0C56">
            <w:pPr>
              <w:pStyle w:val="NoSpacing"/>
              <w:rPr>
                <w:rFonts w:asciiTheme="minorBidi" w:hAnsiTheme="minorBidi"/>
                <w:b/>
                <w:bCs/>
                <w:cs/>
              </w:rPr>
            </w:pPr>
            <w:r w:rsidRPr="00101245">
              <w:rPr>
                <w:rFonts w:asciiTheme="minorBidi" w:hAnsiTheme="minorBidi"/>
                <w:b/>
                <w:bCs/>
                <w:cs/>
              </w:rPr>
              <w:t>මුළු ස්කන්ධය</w:t>
            </w:r>
          </w:p>
        </w:tc>
        <w:tc>
          <w:tcPr>
            <w:tcW w:w="1287" w:type="dxa"/>
            <w:gridSpan w:val="2"/>
            <w:tcBorders>
              <w:top w:val="single" w:sz="4" w:space="0" w:color="auto"/>
              <w:bottom w:val="single" w:sz="4" w:space="0" w:color="auto"/>
            </w:tcBorders>
            <w:shd w:val="clear" w:color="auto" w:fill="auto"/>
          </w:tcPr>
          <w:p w:rsidR="00E33167" w:rsidRPr="00101245" w:rsidRDefault="00E33167" w:rsidP="002D0C56">
            <w:pPr>
              <w:pStyle w:val="NoSpacing"/>
              <w:jc w:val="center"/>
              <w:rPr>
                <w:rFonts w:asciiTheme="minorBidi" w:hAnsiTheme="minorBidi"/>
              </w:rPr>
            </w:pPr>
            <w:r w:rsidRPr="00101245">
              <w:rPr>
                <w:rFonts w:asciiTheme="minorBidi" w:hAnsiTheme="minorBidi"/>
              </w:rPr>
              <w:t>38,819</w:t>
            </w:r>
          </w:p>
        </w:tc>
        <w:tc>
          <w:tcPr>
            <w:tcW w:w="1260" w:type="dxa"/>
            <w:gridSpan w:val="2"/>
            <w:tcBorders>
              <w:top w:val="single" w:sz="4" w:space="0" w:color="auto"/>
              <w:bottom w:val="single" w:sz="4" w:space="0" w:color="auto"/>
            </w:tcBorders>
            <w:shd w:val="clear" w:color="auto" w:fill="auto"/>
          </w:tcPr>
          <w:p w:rsidR="00E33167" w:rsidRPr="00101245" w:rsidRDefault="00E33167" w:rsidP="002D0C56">
            <w:pPr>
              <w:pStyle w:val="NoSpacing"/>
              <w:jc w:val="right"/>
              <w:rPr>
                <w:rFonts w:asciiTheme="minorBidi" w:hAnsiTheme="minorBidi"/>
              </w:rPr>
            </w:pPr>
            <w:r w:rsidRPr="00101245">
              <w:rPr>
                <w:rFonts w:asciiTheme="minorBidi" w:hAnsiTheme="minorBidi"/>
              </w:rPr>
              <w:t>34,341</w:t>
            </w:r>
          </w:p>
        </w:tc>
        <w:tc>
          <w:tcPr>
            <w:tcW w:w="1260" w:type="dxa"/>
            <w:tcBorders>
              <w:top w:val="single" w:sz="4" w:space="0" w:color="auto"/>
              <w:bottom w:val="single" w:sz="4" w:space="0" w:color="auto"/>
            </w:tcBorders>
            <w:shd w:val="clear" w:color="auto" w:fill="auto"/>
          </w:tcPr>
          <w:p w:rsidR="00E33167" w:rsidRPr="00101245" w:rsidRDefault="00E33167" w:rsidP="002D0C56">
            <w:pPr>
              <w:pStyle w:val="NoSpacing"/>
              <w:jc w:val="right"/>
              <w:rPr>
                <w:rFonts w:asciiTheme="minorBidi" w:hAnsiTheme="minorBidi"/>
              </w:rPr>
            </w:pPr>
            <w:r w:rsidRPr="00101245">
              <w:rPr>
                <w:rFonts w:asciiTheme="minorBidi" w:hAnsiTheme="minorBidi"/>
              </w:rPr>
              <w:t>46,975</w:t>
            </w:r>
          </w:p>
        </w:tc>
        <w:tc>
          <w:tcPr>
            <w:tcW w:w="1203" w:type="dxa"/>
            <w:gridSpan w:val="2"/>
            <w:tcBorders>
              <w:top w:val="single" w:sz="4" w:space="0" w:color="auto"/>
              <w:bottom w:val="single" w:sz="4" w:space="0" w:color="auto"/>
            </w:tcBorders>
          </w:tcPr>
          <w:p w:rsidR="00E33167" w:rsidRPr="00101245" w:rsidRDefault="00E33167" w:rsidP="002D0C56">
            <w:pPr>
              <w:pStyle w:val="NoSpacing"/>
              <w:jc w:val="right"/>
              <w:rPr>
                <w:rFonts w:asciiTheme="minorBidi" w:hAnsiTheme="minorBidi"/>
              </w:rPr>
            </w:pPr>
            <w:r w:rsidRPr="00101245">
              <w:rPr>
                <w:rFonts w:asciiTheme="minorBidi" w:hAnsiTheme="minorBidi"/>
              </w:rPr>
              <w:t>41,122</w:t>
            </w:r>
          </w:p>
        </w:tc>
      </w:tr>
      <w:tr w:rsidR="00FA4AE1" w:rsidRPr="00101245" w:rsidTr="00C83B7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386"/>
        </w:trPr>
        <w:tc>
          <w:tcPr>
            <w:tcW w:w="4671" w:type="dxa"/>
            <w:gridSpan w:val="2"/>
            <w:tcBorders>
              <w:top w:val="single" w:sz="4" w:space="0" w:color="auto"/>
            </w:tcBorders>
          </w:tcPr>
          <w:p w:rsidR="00E33167" w:rsidRPr="00101245" w:rsidRDefault="00E33167" w:rsidP="002D0C56">
            <w:pPr>
              <w:pStyle w:val="NoSpacing"/>
              <w:rPr>
                <w:rFonts w:asciiTheme="minorBidi" w:hAnsiTheme="minorBidi"/>
                <w:b/>
                <w:bCs/>
                <w:cs/>
              </w:rPr>
            </w:pPr>
            <w:r w:rsidRPr="00101245">
              <w:rPr>
                <w:rFonts w:asciiTheme="minorBidi" w:hAnsiTheme="minorBidi"/>
                <w:b/>
                <w:bCs/>
                <w:cs/>
              </w:rPr>
              <w:t>සාමාන</w:t>
            </w:r>
            <w:r w:rsidR="00FA4AE1">
              <w:rPr>
                <w:rFonts w:asciiTheme="minorBidi" w:hAnsiTheme="minorBidi"/>
                <w:b/>
                <w:bCs/>
                <w:cs/>
              </w:rPr>
              <w:t>්‍ය කොටසකට ශුද්ධ වත්කම් වටිනාකම</w:t>
            </w:r>
            <w:r w:rsidR="00FA4AE1">
              <w:rPr>
                <w:rFonts w:asciiTheme="minorBidi" w:hAnsiTheme="minorBidi" w:hint="cs"/>
                <w:b/>
                <w:bCs/>
                <w:cs/>
              </w:rPr>
              <w:t xml:space="preserve"> </w:t>
            </w:r>
            <w:r w:rsidRPr="00101245">
              <w:rPr>
                <w:rFonts w:asciiTheme="minorBidi" w:hAnsiTheme="minorBidi"/>
                <w:b/>
                <w:bCs/>
                <w:cs/>
              </w:rPr>
              <w:t>(රු)</w:t>
            </w:r>
          </w:p>
        </w:tc>
        <w:tc>
          <w:tcPr>
            <w:tcW w:w="1287" w:type="dxa"/>
            <w:gridSpan w:val="2"/>
            <w:tcBorders>
              <w:top w:val="single" w:sz="4" w:space="0" w:color="auto"/>
            </w:tcBorders>
            <w:shd w:val="clear" w:color="auto" w:fill="auto"/>
          </w:tcPr>
          <w:p w:rsidR="00E33167" w:rsidRPr="00101245" w:rsidRDefault="00E33167" w:rsidP="002D0C56">
            <w:pPr>
              <w:pStyle w:val="NoSpacing"/>
              <w:jc w:val="center"/>
              <w:rPr>
                <w:rFonts w:asciiTheme="minorBidi" w:hAnsiTheme="minorBidi"/>
              </w:rPr>
            </w:pPr>
            <w:r w:rsidRPr="00101245">
              <w:rPr>
                <w:rFonts w:asciiTheme="minorBidi" w:hAnsiTheme="minorBidi"/>
              </w:rPr>
              <w:t>20.57</w:t>
            </w:r>
          </w:p>
        </w:tc>
        <w:tc>
          <w:tcPr>
            <w:tcW w:w="1260" w:type="dxa"/>
            <w:gridSpan w:val="2"/>
            <w:tcBorders>
              <w:top w:val="single" w:sz="4" w:space="0" w:color="auto"/>
            </w:tcBorders>
            <w:shd w:val="clear" w:color="auto" w:fill="auto"/>
          </w:tcPr>
          <w:p w:rsidR="00E33167" w:rsidRPr="00101245" w:rsidRDefault="00E33167" w:rsidP="002D0C56">
            <w:pPr>
              <w:pStyle w:val="NoSpacing"/>
              <w:jc w:val="right"/>
              <w:rPr>
                <w:rFonts w:asciiTheme="minorBidi" w:hAnsiTheme="minorBidi"/>
              </w:rPr>
            </w:pPr>
            <w:r w:rsidRPr="00101245">
              <w:rPr>
                <w:rFonts w:asciiTheme="minorBidi" w:hAnsiTheme="minorBidi"/>
              </w:rPr>
              <w:t>20.15</w:t>
            </w:r>
          </w:p>
        </w:tc>
        <w:tc>
          <w:tcPr>
            <w:tcW w:w="1260" w:type="dxa"/>
            <w:tcBorders>
              <w:top w:val="single" w:sz="4" w:space="0" w:color="auto"/>
            </w:tcBorders>
            <w:shd w:val="clear" w:color="auto" w:fill="auto"/>
          </w:tcPr>
          <w:p w:rsidR="00E33167" w:rsidRPr="00101245" w:rsidRDefault="00E33167" w:rsidP="002D0C56">
            <w:pPr>
              <w:pStyle w:val="NoSpacing"/>
              <w:jc w:val="right"/>
              <w:rPr>
                <w:rFonts w:asciiTheme="minorBidi" w:hAnsiTheme="minorBidi"/>
              </w:rPr>
            </w:pPr>
            <w:r w:rsidRPr="00101245">
              <w:rPr>
                <w:rFonts w:asciiTheme="minorBidi" w:hAnsiTheme="minorBidi"/>
              </w:rPr>
              <w:t>23.22</w:t>
            </w:r>
          </w:p>
        </w:tc>
        <w:tc>
          <w:tcPr>
            <w:tcW w:w="1203" w:type="dxa"/>
            <w:gridSpan w:val="2"/>
            <w:tcBorders>
              <w:top w:val="single" w:sz="4" w:space="0" w:color="auto"/>
            </w:tcBorders>
          </w:tcPr>
          <w:p w:rsidR="00E33167" w:rsidRPr="00101245" w:rsidRDefault="00E33167" w:rsidP="002D0C56">
            <w:pPr>
              <w:pStyle w:val="NoSpacing"/>
              <w:jc w:val="right"/>
              <w:rPr>
                <w:rFonts w:asciiTheme="minorBidi" w:hAnsiTheme="minorBidi"/>
              </w:rPr>
            </w:pPr>
            <w:r w:rsidRPr="00101245">
              <w:rPr>
                <w:rFonts w:asciiTheme="minorBidi" w:hAnsiTheme="minorBidi"/>
              </w:rPr>
              <w:t>22.56</w:t>
            </w:r>
          </w:p>
        </w:tc>
      </w:tr>
    </w:tbl>
    <w:p w:rsidR="00E33167" w:rsidRPr="00101245" w:rsidRDefault="00E33167" w:rsidP="00E33167">
      <w:pPr>
        <w:pStyle w:val="NoSpacing"/>
        <w:rPr>
          <w:rFonts w:asciiTheme="minorBidi" w:hAnsiTheme="minorBidi"/>
        </w:rPr>
      </w:pPr>
    </w:p>
    <w:tbl>
      <w:tblPr>
        <w:tblStyle w:val="TableGrid"/>
        <w:tblW w:w="9735" w:type="dxa"/>
        <w:tblLook w:val="04A0" w:firstRow="1" w:lastRow="0" w:firstColumn="1" w:lastColumn="0" w:noHBand="0" w:noVBand="1"/>
      </w:tblPr>
      <w:tblGrid>
        <w:gridCol w:w="5058"/>
        <w:gridCol w:w="1287"/>
        <w:gridCol w:w="1053"/>
        <w:gridCol w:w="1215"/>
        <w:gridCol w:w="1122"/>
      </w:tblGrid>
      <w:tr w:rsidR="00E33167" w:rsidRPr="00101245" w:rsidTr="00BE3087">
        <w:trPr>
          <w:trHeight w:val="449"/>
        </w:trPr>
        <w:tc>
          <w:tcPr>
            <w:tcW w:w="5058" w:type="dxa"/>
            <w:shd w:val="clear" w:color="auto" w:fill="auto"/>
            <w:vAlign w:val="center"/>
          </w:tcPr>
          <w:p w:rsidR="00E33167" w:rsidRPr="00101245" w:rsidRDefault="00E33167" w:rsidP="002D0C56">
            <w:pPr>
              <w:pStyle w:val="NoSpacing"/>
              <w:rPr>
                <w:rFonts w:asciiTheme="minorBidi" w:hAnsiTheme="minorBidi"/>
              </w:rPr>
            </w:pPr>
            <w:r w:rsidRPr="00101245">
              <w:rPr>
                <w:rFonts w:asciiTheme="minorBidi" w:hAnsiTheme="minorBidi"/>
                <w:cs/>
              </w:rPr>
              <w:t>තෝරාගත් කාර්ය සාධන දර්ශකයන්</w:t>
            </w:r>
          </w:p>
        </w:tc>
        <w:tc>
          <w:tcPr>
            <w:tcW w:w="4677" w:type="dxa"/>
            <w:gridSpan w:val="4"/>
            <w:shd w:val="clear" w:color="auto" w:fill="auto"/>
          </w:tcPr>
          <w:p w:rsidR="00E33167" w:rsidRPr="00101245" w:rsidRDefault="00E33167" w:rsidP="002D0C56">
            <w:pPr>
              <w:pStyle w:val="NoSpacing"/>
              <w:rPr>
                <w:rFonts w:asciiTheme="minorBidi" w:hAnsiTheme="minorBidi"/>
              </w:rPr>
            </w:pPr>
          </w:p>
          <w:p w:rsidR="00E33167" w:rsidRPr="00101245" w:rsidRDefault="00E33167" w:rsidP="002D0C56">
            <w:pPr>
              <w:pStyle w:val="NoSpacing"/>
              <w:rPr>
                <w:rFonts w:asciiTheme="minorBidi" w:hAnsiTheme="minorBidi"/>
              </w:rPr>
            </w:pPr>
          </w:p>
        </w:tc>
      </w:tr>
      <w:tr w:rsidR="00E33167" w:rsidRPr="00101245" w:rsidTr="00BE3087">
        <w:trPr>
          <w:trHeight w:val="237"/>
        </w:trPr>
        <w:tc>
          <w:tcPr>
            <w:tcW w:w="5058" w:type="dxa"/>
            <w:vMerge w:val="restart"/>
            <w:shd w:val="clear" w:color="auto" w:fill="auto"/>
          </w:tcPr>
          <w:p w:rsidR="00E33167" w:rsidRPr="00101245" w:rsidRDefault="00E33167" w:rsidP="002D0C56">
            <w:pPr>
              <w:pStyle w:val="NoSpacing"/>
              <w:rPr>
                <w:rFonts w:asciiTheme="minorBidi" w:hAnsiTheme="minorBidi"/>
              </w:rPr>
            </w:pPr>
          </w:p>
          <w:p w:rsidR="00E33167" w:rsidRPr="00101245" w:rsidRDefault="00E33167" w:rsidP="002D0C56">
            <w:pPr>
              <w:pStyle w:val="NoSpacing"/>
              <w:rPr>
                <w:rFonts w:asciiTheme="minorBidi" w:hAnsiTheme="minorBidi"/>
              </w:rPr>
            </w:pPr>
            <w:r w:rsidRPr="00101245">
              <w:rPr>
                <w:rFonts w:asciiTheme="minorBidi" w:hAnsiTheme="minorBidi"/>
                <w:cs/>
              </w:rPr>
              <w:t>අයිතම</w:t>
            </w:r>
          </w:p>
        </w:tc>
        <w:tc>
          <w:tcPr>
            <w:tcW w:w="2340" w:type="dxa"/>
            <w:gridSpan w:val="2"/>
            <w:shd w:val="clear" w:color="auto" w:fill="auto"/>
            <w:vAlign w:val="center"/>
          </w:tcPr>
          <w:p w:rsidR="00E33167" w:rsidRPr="00101245" w:rsidRDefault="00E33167" w:rsidP="002D0C56">
            <w:pPr>
              <w:pStyle w:val="NoSpacing"/>
              <w:rPr>
                <w:rFonts w:asciiTheme="minorBidi" w:hAnsiTheme="minorBidi"/>
              </w:rPr>
            </w:pPr>
            <w:r w:rsidRPr="00101245">
              <w:rPr>
                <w:rFonts w:asciiTheme="minorBidi" w:hAnsiTheme="minorBidi"/>
                <w:cs/>
              </w:rPr>
              <w:t>2022 මාර්තු 31 දිනට</w:t>
            </w:r>
          </w:p>
        </w:tc>
        <w:tc>
          <w:tcPr>
            <w:tcW w:w="2337" w:type="dxa"/>
            <w:gridSpan w:val="2"/>
            <w:shd w:val="clear" w:color="auto" w:fill="auto"/>
          </w:tcPr>
          <w:p w:rsidR="00E33167" w:rsidRPr="00101245" w:rsidRDefault="00C83B76" w:rsidP="00C83B76">
            <w:pPr>
              <w:pStyle w:val="NoSpacing"/>
              <w:jc w:val="center"/>
              <w:rPr>
                <w:rFonts w:asciiTheme="minorBidi" w:hAnsiTheme="minorBidi"/>
              </w:rPr>
            </w:pPr>
            <w:r>
              <w:rPr>
                <w:rFonts w:asciiTheme="minorBidi" w:hAnsiTheme="minorBidi"/>
                <w:cs/>
              </w:rPr>
              <w:t xml:space="preserve">2021 මාර්තු 31 </w:t>
            </w:r>
            <w:r w:rsidR="00E33167" w:rsidRPr="00101245">
              <w:rPr>
                <w:rFonts w:asciiTheme="minorBidi" w:hAnsiTheme="minorBidi"/>
                <w:cs/>
              </w:rPr>
              <w:t>දිනට</w:t>
            </w:r>
          </w:p>
        </w:tc>
      </w:tr>
      <w:tr w:rsidR="00E33167" w:rsidRPr="00101245" w:rsidTr="00BE3087">
        <w:trPr>
          <w:trHeight w:val="163"/>
        </w:trPr>
        <w:tc>
          <w:tcPr>
            <w:tcW w:w="5058" w:type="dxa"/>
            <w:vMerge/>
            <w:shd w:val="clear" w:color="auto" w:fill="auto"/>
          </w:tcPr>
          <w:p w:rsidR="00E33167" w:rsidRPr="00101245" w:rsidRDefault="00E33167" w:rsidP="002D0C56">
            <w:pPr>
              <w:pStyle w:val="NoSpacing"/>
              <w:rPr>
                <w:rFonts w:asciiTheme="minorBidi" w:hAnsiTheme="minorBidi"/>
                <w:cs/>
              </w:rPr>
            </w:pPr>
          </w:p>
        </w:tc>
        <w:tc>
          <w:tcPr>
            <w:tcW w:w="1287" w:type="dxa"/>
            <w:shd w:val="clear" w:color="auto" w:fill="auto"/>
            <w:vAlign w:val="center"/>
          </w:tcPr>
          <w:p w:rsidR="00E33167" w:rsidRPr="00101245" w:rsidRDefault="00E33167" w:rsidP="002D0C56">
            <w:pPr>
              <w:pStyle w:val="NoSpacing"/>
              <w:jc w:val="center"/>
              <w:rPr>
                <w:rFonts w:asciiTheme="minorBidi" w:hAnsiTheme="minorBidi"/>
              </w:rPr>
            </w:pPr>
            <w:r w:rsidRPr="00101245">
              <w:rPr>
                <w:rFonts w:asciiTheme="minorBidi" w:hAnsiTheme="minorBidi"/>
                <w:cs/>
              </w:rPr>
              <w:t>තථ්‍ය</w:t>
            </w:r>
          </w:p>
        </w:tc>
        <w:tc>
          <w:tcPr>
            <w:tcW w:w="1053" w:type="dxa"/>
            <w:shd w:val="clear" w:color="auto" w:fill="auto"/>
            <w:vAlign w:val="center"/>
          </w:tcPr>
          <w:p w:rsidR="00E33167" w:rsidRPr="00101245" w:rsidRDefault="00E33167" w:rsidP="002D0C56">
            <w:pPr>
              <w:pStyle w:val="NoSpacing"/>
              <w:jc w:val="center"/>
              <w:rPr>
                <w:rFonts w:asciiTheme="minorBidi" w:hAnsiTheme="minorBidi"/>
              </w:rPr>
            </w:pPr>
            <w:r w:rsidRPr="00101245">
              <w:rPr>
                <w:rFonts w:asciiTheme="minorBidi" w:hAnsiTheme="minorBidi"/>
                <w:cs/>
              </w:rPr>
              <w:t>අවශ්‍ය</w:t>
            </w:r>
          </w:p>
        </w:tc>
        <w:tc>
          <w:tcPr>
            <w:tcW w:w="1215" w:type="dxa"/>
            <w:shd w:val="clear" w:color="auto" w:fill="auto"/>
            <w:vAlign w:val="center"/>
          </w:tcPr>
          <w:p w:rsidR="00E33167" w:rsidRPr="00101245" w:rsidRDefault="00E33167" w:rsidP="002D0C56">
            <w:pPr>
              <w:pStyle w:val="NoSpacing"/>
              <w:jc w:val="center"/>
              <w:rPr>
                <w:rFonts w:asciiTheme="minorBidi" w:hAnsiTheme="minorBidi"/>
              </w:rPr>
            </w:pPr>
            <w:r w:rsidRPr="00101245">
              <w:rPr>
                <w:rFonts w:asciiTheme="minorBidi" w:hAnsiTheme="minorBidi"/>
                <w:cs/>
              </w:rPr>
              <w:t>තථ්‍ය</w:t>
            </w:r>
          </w:p>
        </w:tc>
        <w:tc>
          <w:tcPr>
            <w:tcW w:w="1122" w:type="dxa"/>
            <w:shd w:val="clear" w:color="auto" w:fill="auto"/>
            <w:vAlign w:val="center"/>
          </w:tcPr>
          <w:p w:rsidR="00E33167" w:rsidRPr="00101245" w:rsidRDefault="00E33167" w:rsidP="002D0C56">
            <w:pPr>
              <w:pStyle w:val="NoSpacing"/>
              <w:jc w:val="center"/>
              <w:rPr>
                <w:rFonts w:asciiTheme="minorBidi" w:hAnsiTheme="minorBidi"/>
              </w:rPr>
            </w:pPr>
            <w:r w:rsidRPr="00101245">
              <w:rPr>
                <w:rFonts w:asciiTheme="minorBidi" w:hAnsiTheme="minorBidi"/>
                <w:cs/>
              </w:rPr>
              <w:t>අවශ්‍ය</w:t>
            </w:r>
          </w:p>
        </w:tc>
      </w:tr>
      <w:tr w:rsidR="00E33167" w:rsidRPr="00101245" w:rsidTr="00BE3087">
        <w:trPr>
          <w:trHeight w:val="812"/>
        </w:trPr>
        <w:tc>
          <w:tcPr>
            <w:tcW w:w="5058" w:type="dxa"/>
            <w:tcBorders>
              <w:bottom w:val="single" w:sz="12" w:space="0" w:color="auto"/>
            </w:tcBorders>
            <w:shd w:val="clear" w:color="auto" w:fill="auto"/>
          </w:tcPr>
          <w:p w:rsidR="00E33167" w:rsidRPr="00101245" w:rsidRDefault="00E33167" w:rsidP="002D0C56">
            <w:pPr>
              <w:pStyle w:val="NoSpacing"/>
              <w:rPr>
                <w:rFonts w:asciiTheme="minorBidi" w:hAnsiTheme="minorBidi"/>
              </w:rPr>
            </w:pPr>
            <w:r w:rsidRPr="00101245">
              <w:rPr>
                <w:rFonts w:asciiTheme="minorBidi" w:hAnsiTheme="minorBidi"/>
                <w:cs/>
              </w:rPr>
              <w:t>නියාමන ප්‍රාග්ධන ප්‍රමාණාත්මක</w:t>
            </w:r>
            <w:r w:rsidR="00780B54" w:rsidRPr="00780B54">
              <w:rPr>
                <w:rFonts w:asciiTheme="minorBidi" w:hAnsiTheme="minorBidi" w:cs="Iskoola Pota"/>
                <w:cs/>
              </w:rPr>
              <w:t>තා</w:t>
            </w:r>
            <w:r w:rsidRPr="00101245">
              <w:rPr>
                <w:rFonts w:asciiTheme="minorBidi" w:hAnsiTheme="minorBidi"/>
                <w:cs/>
              </w:rPr>
              <w:t>වය (%)</w:t>
            </w:r>
          </w:p>
          <w:p w:rsidR="00E33167" w:rsidRPr="00101245" w:rsidRDefault="0027626B" w:rsidP="002D0C56">
            <w:pPr>
              <w:pStyle w:val="NoSpacing"/>
              <w:rPr>
                <w:rFonts w:asciiTheme="minorBidi" w:hAnsiTheme="minorBidi"/>
              </w:rPr>
            </w:pPr>
            <w:r>
              <w:rPr>
                <w:rFonts w:asciiTheme="minorBidi" w:hAnsiTheme="minorBidi"/>
                <w:cs/>
              </w:rPr>
              <w:t>1 වන ස්ථ</w:t>
            </w:r>
            <w:r w:rsidR="00E33167" w:rsidRPr="00101245">
              <w:rPr>
                <w:rFonts w:asciiTheme="minorBidi" w:hAnsiTheme="minorBidi"/>
                <w:cs/>
              </w:rPr>
              <w:t>රයේ ප්‍රාග්ධන ප්‍රමාණාත්මකතා අනුපාතය</w:t>
            </w:r>
          </w:p>
          <w:p w:rsidR="00E33167" w:rsidRPr="00101245" w:rsidRDefault="00E33167" w:rsidP="002D0C56">
            <w:pPr>
              <w:pStyle w:val="NoSpacing"/>
              <w:rPr>
                <w:rFonts w:asciiTheme="minorBidi" w:hAnsiTheme="minorBidi"/>
              </w:rPr>
            </w:pPr>
            <w:r w:rsidRPr="00101245">
              <w:rPr>
                <w:rFonts w:asciiTheme="minorBidi" w:hAnsiTheme="minorBidi"/>
                <w:cs/>
              </w:rPr>
              <w:t>මුළු ප්‍රාග්ධන ප්‍රමාණාත්මකතා අනුපාතය</w:t>
            </w:r>
          </w:p>
          <w:p w:rsidR="00E33167" w:rsidRPr="00101245" w:rsidRDefault="00E33167" w:rsidP="002D0C56">
            <w:pPr>
              <w:pStyle w:val="NoSpacing"/>
              <w:rPr>
                <w:rFonts w:asciiTheme="minorBidi" w:hAnsiTheme="minorBidi"/>
                <w:cs/>
              </w:rPr>
            </w:pPr>
            <w:r w:rsidRPr="00101245">
              <w:rPr>
                <w:rFonts w:asciiTheme="minorBidi" w:hAnsiTheme="minorBidi"/>
                <w:cs/>
              </w:rPr>
              <w:t>අරමුදලේ ප්‍රාග්ධනයට තැන්පතු වගකීම් අනුපාතය</w:t>
            </w:r>
          </w:p>
        </w:tc>
        <w:tc>
          <w:tcPr>
            <w:tcW w:w="1287" w:type="dxa"/>
            <w:tcBorders>
              <w:bottom w:val="single" w:sz="8" w:space="0" w:color="auto"/>
            </w:tcBorders>
            <w:shd w:val="clear" w:color="auto" w:fill="auto"/>
          </w:tcPr>
          <w:p w:rsidR="00E33167" w:rsidRPr="00101245" w:rsidRDefault="00E33167" w:rsidP="002D0C56">
            <w:pPr>
              <w:pStyle w:val="NoSpacing"/>
              <w:jc w:val="right"/>
              <w:rPr>
                <w:rFonts w:asciiTheme="minorBidi" w:hAnsiTheme="minorBidi"/>
              </w:rPr>
            </w:pPr>
          </w:p>
          <w:p w:rsidR="00E33167" w:rsidRPr="00101245" w:rsidRDefault="00E33167" w:rsidP="002D0C56">
            <w:pPr>
              <w:pStyle w:val="NoSpacing"/>
              <w:jc w:val="right"/>
              <w:rPr>
                <w:rFonts w:asciiTheme="minorBidi" w:hAnsiTheme="minorBidi"/>
              </w:rPr>
            </w:pPr>
            <w:r w:rsidRPr="00101245">
              <w:rPr>
                <w:rFonts w:asciiTheme="minorBidi" w:hAnsiTheme="minorBidi"/>
              </w:rPr>
              <w:t>18.76</w:t>
            </w:r>
          </w:p>
          <w:p w:rsidR="00E33167" w:rsidRPr="00101245" w:rsidRDefault="00E33167" w:rsidP="002D0C56">
            <w:pPr>
              <w:pStyle w:val="NoSpacing"/>
              <w:jc w:val="right"/>
              <w:rPr>
                <w:rFonts w:asciiTheme="minorBidi" w:hAnsiTheme="minorBidi"/>
              </w:rPr>
            </w:pPr>
            <w:r w:rsidRPr="00101245">
              <w:rPr>
                <w:rFonts w:asciiTheme="minorBidi" w:hAnsiTheme="minorBidi"/>
              </w:rPr>
              <w:t>19.67</w:t>
            </w:r>
          </w:p>
          <w:p w:rsidR="00E33167" w:rsidRPr="00101245" w:rsidRDefault="00E33167" w:rsidP="002D0C56">
            <w:pPr>
              <w:pStyle w:val="NoSpacing"/>
              <w:jc w:val="right"/>
              <w:rPr>
                <w:rFonts w:asciiTheme="minorBidi" w:hAnsiTheme="minorBidi"/>
              </w:rPr>
            </w:pPr>
            <w:r w:rsidRPr="00101245">
              <w:rPr>
                <w:rFonts w:asciiTheme="minorBidi" w:hAnsiTheme="minorBidi"/>
              </w:rPr>
              <w:t>37.55</w:t>
            </w:r>
          </w:p>
        </w:tc>
        <w:tc>
          <w:tcPr>
            <w:tcW w:w="1053" w:type="dxa"/>
            <w:tcBorders>
              <w:bottom w:val="single" w:sz="8" w:space="0" w:color="auto"/>
            </w:tcBorders>
            <w:shd w:val="clear" w:color="auto" w:fill="auto"/>
          </w:tcPr>
          <w:p w:rsidR="00E33167" w:rsidRPr="00101245" w:rsidRDefault="00E33167" w:rsidP="002D0C56">
            <w:pPr>
              <w:pStyle w:val="NoSpacing"/>
              <w:jc w:val="right"/>
              <w:rPr>
                <w:rFonts w:asciiTheme="minorBidi" w:hAnsiTheme="minorBidi"/>
              </w:rPr>
            </w:pPr>
          </w:p>
          <w:p w:rsidR="00E33167" w:rsidRPr="00101245" w:rsidRDefault="00E33167" w:rsidP="002D0C56">
            <w:pPr>
              <w:pStyle w:val="NoSpacing"/>
              <w:jc w:val="right"/>
              <w:rPr>
                <w:rFonts w:asciiTheme="minorBidi" w:hAnsiTheme="minorBidi"/>
              </w:rPr>
            </w:pPr>
            <w:r w:rsidRPr="00101245">
              <w:rPr>
                <w:rFonts w:asciiTheme="minorBidi" w:hAnsiTheme="minorBidi"/>
              </w:rPr>
              <w:t>8</w:t>
            </w:r>
          </w:p>
          <w:p w:rsidR="00E33167" w:rsidRPr="00101245" w:rsidRDefault="00E33167" w:rsidP="002D0C56">
            <w:pPr>
              <w:pStyle w:val="NoSpacing"/>
              <w:jc w:val="right"/>
              <w:rPr>
                <w:rFonts w:asciiTheme="minorBidi" w:hAnsiTheme="minorBidi"/>
              </w:rPr>
            </w:pPr>
            <w:r w:rsidRPr="00101245">
              <w:rPr>
                <w:rFonts w:asciiTheme="minorBidi" w:hAnsiTheme="minorBidi"/>
              </w:rPr>
              <w:t>12</w:t>
            </w:r>
          </w:p>
          <w:p w:rsidR="00E33167" w:rsidRPr="00101245" w:rsidRDefault="00E33167" w:rsidP="002D0C56">
            <w:pPr>
              <w:pStyle w:val="NoSpacing"/>
              <w:jc w:val="right"/>
              <w:rPr>
                <w:rFonts w:asciiTheme="minorBidi" w:hAnsiTheme="minorBidi"/>
              </w:rPr>
            </w:pPr>
            <w:r w:rsidRPr="00101245">
              <w:rPr>
                <w:rFonts w:asciiTheme="minorBidi" w:hAnsiTheme="minorBidi"/>
              </w:rPr>
              <w:t>10</w:t>
            </w:r>
          </w:p>
        </w:tc>
        <w:tc>
          <w:tcPr>
            <w:tcW w:w="1215" w:type="dxa"/>
            <w:tcBorders>
              <w:bottom w:val="single" w:sz="8" w:space="0" w:color="auto"/>
            </w:tcBorders>
            <w:shd w:val="clear" w:color="auto" w:fill="auto"/>
          </w:tcPr>
          <w:p w:rsidR="00E33167" w:rsidRPr="00101245" w:rsidRDefault="00E33167" w:rsidP="002D0C56">
            <w:pPr>
              <w:pStyle w:val="NoSpacing"/>
              <w:jc w:val="right"/>
              <w:rPr>
                <w:rFonts w:asciiTheme="minorBidi" w:hAnsiTheme="minorBidi"/>
              </w:rPr>
            </w:pPr>
          </w:p>
          <w:p w:rsidR="00E33167" w:rsidRPr="00101245" w:rsidRDefault="00E33167" w:rsidP="002D0C56">
            <w:pPr>
              <w:pStyle w:val="NoSpacing"/>
              <w:jc w:val="right"/>
              <w:rPr>
                <w:rFonts w:asciiTheme="minorBidi" w:hAnsiTheme="minorBidi"/>
              </w:rPr>
            </w:pPr>
            <w:r w:rsidRPr="00101245">
              <w:rPr>
                <w:rFonts w:asciiTheme="minorBidi" w:hAnsiTheme="minorBidi"/>
              </w:rPr>
              <w:t>17.04</w:t>
            </w:r>
          </w:p>
          <w:p w:rsidR="00E33167" w:rsidRPr="00101245" w:rsidRDefault="00E33167" w:rsidP="002D0C56">
            <w:pPr>
              <w:pStyle w:val="NoSpacing"/>
              <w:jc w:val="right"/>
              <w:rPr>
                <w:rFonts w:asciiTheme="minorBidi" w:hAnsiTheme="minorBidi"/>
              </w:rPr>
            </w:pPr>
            <w:r w:rsidRPr="00101245">
              <w:rPr>
                <w:rFonts w:asciiTheme="minorBidi" w:hAnsiTheme="minorBidi"/>
              </w:rPr>
              <w:t>17.90</w:t>
            </w:r>
          </w:p>
          <w:p w:rsidR="00E33167" w:rsidRPr="00101245" w:rsidRDefault="00E33167" w:rsidP="002D0C56">
            <w:pPr>
              <w:pStyle w:val="NoSpacing"/>
              <w:jc w:val="right"/>
              <w:rPr>
                <w:rFonts w:asciiTheme="minorBidi" w:hAnsiTheme="minorBidi"/>
              </w:rPr>
            </w:pPr>
            <w:r w:rsidRPr="00101245">
              <w:rPr>
                <w:rFonts w:asciiTheme="minorBidi" w:hAnsiTheme="minorBidi"/>
              </w:rPr>
              <w:t>33.83</w:t>
            </w:r>
          </w:p>
        </w:tc>
        <w:tc>
          <w:tcPr>
            <w:tcW w:w="1122" w:type="dxa"/>
            <w:tcBorders>
              <w:bottom w:val="single" w:sz="8" w:space="0" w:color="auto"/>
            </w:tcBorders>
            <w:shd w:val="clear" w:color="auto" w:fill="auto"/>
          </w:tcPr>
          <w:p w:rsidR="00E33167" w:rsidRPr="00101245" w:rsidRDefault="00E33167" w:rsidP="002D0C56">
            <w:pPr>
              <w:pStyle w:val="NoSpacing"/>
              <w:jc w:val="right"/>
              <w:rPr>
                <w:rFonts w:asciiTheme="minorBidi" w:hAnsiTheme="minorBidi"/>
              </w:rPr>
            </w:pPr>
          </w:p>
          <w:p w:rsidR="00E33167" w:rsidRPr="00101245" w:rsidRDefault="00E33167" w:rsidP="002D0C56">
            <w:pPr>
              <w:pStyle w:val="NoSpacing"/>
              <w:jc w:val="right"/>
              <w:rPr>
                <w:rFonts w:asciiTheme="minorBidi" w:hAnsiTheme="minorBidi"/>
              </w:rPr>
            </w:pPr>
            <w:r w:rsidRPr="00101245">
              <w:rPr>
                <w:rFonts w:asciiTheme="minorBidi" w:hAnsiTheme="minorBidi"/>
              </w:rPr>
              <w:t>7</w:t>
            </w:r>
          </w:p>
          <w:p w:rsidR="00E33167" w:rsidRPr="00101245" w:rsidRDefault="00E33167" w:rsidP="002D0C56">
            <w:pPr>
              <w:pStyle w:val="NoSpacing"/>
              <w:jc w:val="right"/>
              <w:rPr>
                <w:rFonts w:asciiTheme="minorBidi" w:hAnsiTheme="minorBidi"/>
              </w:rPr>
            </w:pPr>
            <w:r w:rsidRPr="00101245">
              <w:rPr>
                <w:rFonts w:asciiTheme="minorBidi" w:hAnsiTheme="minorBidi"/>
              </w:rPr>
              <w:t>11</w:t>
            </w:r>
          </w:p>
          <w:p w:rsidR="00E33167" w:rsidRPr="00101245" w:rsidRDefault="00E33167" w:rsidP="002D0C56">
            <w:pPr>
              <w:pStyle w:val="NoSpacing"/>
              <w:jc w:val="right"/>
              <w:rPr>
                <w:rFonts w:asciiTheme="minorBidi" w:hAnsiTheme="minorBidi"/>
              </w:rPr>
            </w:pPr>
            <w:r w:rsidRPr="00101245">
              <w:rPr>
                <w:rFonts w:asciiTheme="minorBidi" w:hAnsiTheme="minorBidi"/>
              </w:rPr>
              <w:t>10</w:t>
            </w:r>
          </w:p>
        </w:tc>
      </w:tr>
      <w:tr w:rsidR="00E33167" w:rsidRPr="00101245" w:rsidTr="00BE3087">
        <w:trPr>
          <w:trHeight w:val="949"/>
        </w:trPr>
        <w:tc>
          <w:tcPr>
            <w:tcW w:w="5058" w:type="dxa"/>
            <w:tcBorders>
              <w:top w:val="single" w:sz="12" w:space="0" w:color="auto"/>
              <w:bottom w:val="single" w:sz="12" w:space="0" w:color="auto"/>
            </w:tcBorders>
            <w:shd w:val="clear" w:color="auto" w:fill="auto"/>
          </w:tcPr>
          <w:p w:rsidR="00E33167" w:rsidRPr="00101245" w:rsidRDefault="00E33167" w:rsidP="002D0C56">
            <w:pPr>
              <w:pStyle w:val="NoSpacing"/>
              <w:rPr>
                <w:rFonts w:asciiTheme="minorBidi" w:hAnsiTheme="minorBidi"/>
                <w:b/>
                <w:bCs/>
              </w:rPr>
            </w:pPr>
            <w:r w:rsidRPr="00101245">
              <w:rPr>
                <w:rFonts w:asciiTheme="minorBidi" w:hAnsiTheme="minorBidi"/>
                <w:b/>
                <w:bCs/>
                <w:cs/>
              </w:rPr>
              <w:t>ණය කලඹේ ගුණාත්මක</w:t>
            </w:r>
            <w:r w:rsidR="0027626B" w:rsidRPr="0027626B">
              <w:rPr>
                <w:rFonts w:asciiTheme="minorBidi" w:hAnsiTheme="minorBidi" w:cs="Iskoola Pota"/>
                <w:b/>
                <w:bCs/>
                <w:cs/>
              </w:rPr>
              <w:t>තා</w:t>
            </w:r>
            <w:r w:rsidRPr="00101245">
              <w:rPr>
                <w:rFonts w:asciiTheme="minorBidi" w:hAnsiTheme="minorBidi"/>
                <w:b/>
                <w:bCs/>
                <w:cs/>
              </w:rPr>
              <w:t>වය (%)</w:t>
            </w:r>
          </w:p>
          <w:p w:rsidR="00E33167" w:rsidRPr="00101245" w:rsidRDefault="00292BD9" w:rsidP="002D0C56">
            <w:pPr>
              <w:pStyle w:val="NoSpacing"/>
              <w:rPr>
                <w:rFonts w:asciiTheme="minorBidi" w:hAnsiTheme="minorBidi"/>
                <w:b/>
                <w:bCs/>
                <w:cs/>
              </w:rPr>
            </w:pPr>
            <w:r>
              <w:rPr>
                <w:rFonts w:asciiTheme="minorBidi" w:hAnsiTheme="minorBidi" w:hint="cs"/>
                <w:cs/>
              </w:rPr>
              <w:t>දළ</w:t>
            </w:r>
            <w:r w:rsidR="00E33167" w:rsidRPr="00101245">
              <w:rPr>
                <w:rFonts w:asciiTheme="minorBidi" w:hAnsiTheme="minorBidi"/>
                <w:b/>
                <w:bCs/>
                <w:cs/>
              </w:rPr>
              <w:t xml:space="preserve"> </w:t>
            </w:r>
            <w:r w:rsidR="00E33167" w:rsidRPr="00101245">
              <w:rPr>
                <w:rFonts w:asciiTheme="minorBidi" w:hAnsiTheme="minorBidi"/>
                <w:cs/>
              </w:rPr>
              <w:t>අක්‍රිය ණය අනුපාතය</w:t>
            </w:r>
          </w:p>
          <w:p w:rsidR="00E33167" w:rsidRPr="00101245" w:rsidRDefault="00292BD9" w:rsidP="002D0C56">
            <w:pPr>
              <w:pStyle w:val="NoSpacing"/>
              <w:rPr>
                <w:rFonts w:asciiTheme="minorBidi" w:hAnsiTheme="minorBidi"/>
              </w:rPr>
            </w:pPr>
            <w:r w:rsidRPr="00101245">
              <w:rPr>
                <w:rFonts w:asciiTheme="minorBidi" w:hAnsiTheme="minorBidi"/>
                <w:cs/>
              </w:rPr>
              <w:t>ශුද්ධ</w:t>
            </w:r>
            <w:r w:rsidR="00E33167" w:rsidRPr="00101245">
              <w:rPr>
                <w:rFonts w:asciiTheme="minorBidi" w:hAnsiTheme="minorBidi"/>
                <w:cs/>
              </w:rPr>
              <w:t xml:space="preserve"> අක්‍රිය ණය පහසුකම් අනුපාතය</w:t>
            </w:r>
          </w:p>
          <w:p w:rsidR="00E33167" w:rsidRPr="00101245" w:rsidRDefault="00E33167" w:rsidP="002D0C56">
            <w:pPr>
              <w:pStyle w:val="NoSpacing"/>
              <w:rPr>
                <w:rFonts w:asciiTheme="minorBidi" w:hAnsiTheme="minorBidi"/>
              </w:rPr>
            </w:pPr>
            <w:r w:rsidRPr="00101245">
              <w:rPr>
                <w:rFonts w:asciiTheme="minorBidi" w:hAnsiTheme="minorBidi"/>
                <w:cs/>
              </w:rPr>
              <w:t>ශුද්ධ අක්‍රීය ණයට මූලික ප්‍රාග්ධන අනුපාතය</w:t>
            </w:r>
          </w:p>
          <w:p w:rsidR="00E33167" w:rsidRPr="00101245" w:rsidRDefault="00E33167" w:rsidP="002D0C56">
            <w:pPr>
              <w:pStyle w:val="NoSpacing"/>
              <w:rPr>
                <w:rFonts w:asciiTheme="minorBidi" w:hAnsiTheme="minorBidi"/>
                <w:cs/>
              </w:rPr>
            </w:pPr>
            <w:r w:rsidRPr="00101245">
              <w:rPr>
                <w:rFonts w:asciiTheme="minorBidi" w:hAnsiTheme="minorBidi"/>
                <w:cs/>
              </w:rPr>
              <w:t>වෙන් කිරිම් ආවරණ අනුපාතය</w:t>
            </w:r>
          </w:p>
        </w:tc>
        <w:tc>
          <w:tcPr>
            <w:tcW w:w="2340" w:type="dxa"/>
            <w:gridSpan w:val="2"/>
            <w:tcBorders>
              <w:top w:val="single" w:sz="8" w:space="0" w:color="auto"/>
              <w:bottom w:val="single" w:sz="12" w:space="0" w:color="auto"/>
            </w:tcBorders>
            <w:shd w:val="clear" w:color="auto" w:fill="auto"/>
          </w:tcPr>
          <w:p w:rsidR="00E33167" w:rsidRPr="00101245" w:rsidRDefault="00E33167" w:rsidP="002D0C56">
            <w:pPr>
              <w:pStyle w:val="NoSpacing"/>
              <w:jc w:val="right"/>
              <w:rPr>
                <w:rFonts w:asciiTheme="minorBidi" w:hAnsiTheme="minorBidi"/>
              </w:rPr>
            </w:pPr>
          </w:p>
          <w:p w:rsidR="00E33167" w:rsidRPr="00101245" w:rsidRDefault="00E33167" w:rsidP="002D0C56">
            <w:pPr>
              <w:pStyle w:val="NoSpacing"/>
              <w:jc w:val="right"/>
              <w:rPr>
                <w:rFonts w:asciiTheme="minorBidi" w:hAnsiTheme="minorBidi"/>
              </w:rPr>
            </w:pPr>
            <w:r w:rsidRPr="00101245">
              <w:rPr>
                <w:rFonts w:asciiTheme="minorBidi" w:hAnsiTheme="minorBidi"/>
                <w:cs/>
              </w:rPr>
              <w:t>8.78</w:t>
            </w:r>
          </w:p>
          <w:p w:rsidR="00E33167" w:rsidRPr="00101245" w:rsidRDefault="00E33167" w:rsidP="002D0C56">
            <w:pPr>
              <w:pStyle w:val="NoSpacing"/>
              <w:jc w:val="right"/>
              <w:rPr>
                <w:rFonts w:asciiTheme="minorBidi" w:hAnsiTheme="minorBidi"/>
              </w:rPr>
            </w:pPr>
            <w:r w:rsidRPr="00101245">
              <w:rPr>
                <w:rFonts w:asciiTheme="minorBidi" w:hAnsiTheme="minorBidi"/>
                <w:cs/>
              </w:rPr>
              <w:t>1.06</w:t>
            </w:r>
          </w:p>
          <w:p w:rsidR="00E33167" w:rsidRPr="00101245" w:rsidRDefault="00E33167" w:rsidP="002D0C56">
            <w:pPr>
              <w:pStyle w:val="NoSpacing"/>
              <w:jc w:val="right"/>
              <w:rPr>
                <w:rFonts w:asciiTheme="minorBidi" w:hAnsiTheme="minorBidi"/>
              </w:rPr>
            </w:pPr>
            <w:r w:rsidRPr="00101245">
              <w:rPr>
                <w:rFonts w:asciiTheme="minorBidi" w:hAnsiTheme="minorBidi"/>
                <w:cs/>
              </w:rPr>
              <w:t>4.74</w:t>
            </w:r>
          </w:p>
          <w:p w:rsidR="00E33167" w:rsidRPr="00101245" w:rsidRDefault="00E33167" w:rsidP="002D0C56">
            <w:pPr>
              <w:pStyle w:val="NoSpacing"/>
              <w:jc w:val="right"/>
              <w:rPr>
                <w:rFonts w:asciiTheme="minorBidi" w:hAnsiTheme="minorBidi"/>
              </w:rPr>
            </w:pPr>
            <w:r w:rsidRPr="00101245">
              <w:rPr>
                <w:rFonts w:asciiTheme="minorBidi" w:hAnsiTheme="minorBidi"/>
                <w:cs/>
              </w:rPr>
              <w:t>72.99</w:t>
            </w:r>
          </w:p>
        </w:tc>
        <w:tc>
          <w:tcPr>
            <w:tcW w:w="2337" w:type="dxa"/>
            <w:gridSpan w:val="2"/>
            <w:tcBorders>
              <w:top w:val="single" w:sz="8" w:space="0" w:color="auto"/>
              <w:bottom w:val="single" w:sz="12" w:space="0" w:color="auto"/>
            </w:tcBorders>
            <w:shd w:val="clear" w:color="auto" w:fill="auto"/>
          </w:tcPr>
          <w:p w:rsidR="00E33167" w:rsidRPr="00101245" w:rsidRDefault="00E33167" w:rsidP="002D0C56">
            <w:pPr>
              <w:pStyle w:val="NoSpacing"/>
              <w:jc w:val="right"/>
              <w:rPr>
                <w:rFonts w:asciiTheme="minorBidi" w:hAnsiTheme="minorBidi"/>
              </w:rPr>
            </w:pPr>
          </w:p>
          <w:p w:rsidR="00E33167" w:rsidRPr="00101245" w:rsidRDefault="00E33167" w:rsidP="002D0C56">
            <w:pPr>
              <w:pStyle w:val="NoSpacing"/>
              <w:jc w:val="right"/>
              <w:rPr>
                <w:rFonts w:asciiTheme="minorBidi" w:hAnsiTheme="minorBidi"/>
              </w:rPr>
            </w:pPr>
            <w:r w:rsidRPr="00101245">
              <w:rPr>
                <w:rFonts w:asciiTheme="minorBidi" w:hAnsiTheme="minorBidi"/>
              </w:rPr>
              <w:t>9.21</w:t>
            </w:r>
          </w:p>
          <w:p w:rsidR="00E33167" w:rsidRPr="00101245" w:rsidRDefault="00E33167" w:rsidP="002D0C56">
            <w:pPr>
              <w:pStyle w:val="NoSpacing"/>
              <w:jc w:val="right"/>
              <w:rPr>
                <w:rFonts w:asciiTheme="minorBidi" w:hAnsiTheme="minorBidi"/>
              </w:rPr>
            </w:pPr>
            <w:r w:rsidRPr="00101245">
              <w:rPr>
                <w:rFonts w:asciiTheme="minorBidi" w:hAnsiTheme="minorBidi"/>
              </w:rPr>
              <w:t>1.92</w:t>
            </w:r>
          </w:p>
          <w:p w:rsidR="00E33167" w:rsidRPr="00101245" w:rsidRDefault="00E33167" w:rsidP="002D0C56">
            <w:pPr>
              <w:pStyle w:val="NoSpacing"/>
              <w:jc w:val="right"/>
              <w:rPr>
                <w:rFonts w:asciiTheme="minorBidi" w:hAnsiTheme="minorBidi"/>
              </w:rPr>
            </w:pPr>
            <w:r w:rsidRPr="00101245">
              <w:rPr>
                <w:rFonts w:asciiTheme="minorBidi" w:hAnsiTheme="minorBidi"/>
              </w:rPr>
              <w:t>9.19</w:t>
            </w:r>
          </w:p>
          <w:p w:rsidR="00E33167" w:rsidRPr="00101245" w:rsidRDefault="00E33167" w:rsidP="002D0C56">
            <w:pPr>
              <w:pStyle w:val="NoSpacing"/>
              <w:jc w:val="right"/>
              <w:rPr>
                <w:rFonts w:asciiTheme="minorBidi" w:hAnsiTheme="minorBidi"/>
              </w:rPr>
            </w:pPr>
            <w:r w:rsidRPr="00101245">
              <w:rPr>
                <w:rFonts w:asciiTheme="minorBidi" w:hAnsiTheme="minorBidi"/>
              </w:rPr>
              <w:t>64.63</w:t>
            </w:r>
          </w:p>
        </w:tc>
      </w:tr>
      <w:tr w:rsidR="00E33167" w:rsidRPr="00101245" w:rsidTr="00BE3087">
        <w:trPr>
          <w:trHeight w:val="1173"/>
        </w:trPr>
        <w:tc>
          <w:tcPr>
            <w:tcW w:w="5058" w:type="dxa"/>
            <w:tcBorders>
              <w:top w:val="single" w:sz="12" w:space="0" w:color="auto"/>
              <w:bottom w:val="single" w:sz="12" w:space="0" w:color="auto"/>
            </w:tcBorders>
            <w:shd w:val="clear" w:color="auto" w:fill="auto"/>
          </w:tcPr>
          <w:p w:rsidR="00E33167" w:rsidRPr="00101245" w:rsidRDefault="00E33167" w:rsidP="002D0C56">
            <w:pPr>
              <w:pStyle w:val="NoSpacing"/>
              <w:rPr>
                <w:rFonts w:asciiTheme="minorBidi" w:hAnsiTheme="minorBidi"/>
                <w:b/>
                <w:bCs/>
              </w:rPr>
            </w:pPr>
            <w:r w:rsidRPr="00101245">
              <w:rPr>
                <w:rFonts w:asciiTheme="minorBidi" w:hAnsiTheme="minorBidi"/>
                <w:b/>
                <w:bCs/>
                <w:cs/>
              </w:rPr>
              <w:t>ලාභදායීත්වය (%)</w:t>
            </w:r>
          </w:p>
          <w:p w:rsidR="00E33167" w:rsidRPr="00101245" w:rsidRDefault="00E33167" w:rsidP="002D0C56">
            <w:pPr>
              <w:pStyle w:val="NoSpacing"/>
              <w:rPr>
                <w:rFonts w:asciiTheme="minorBidi" w:hAnsiTheme="minorBidi"/>
              </w:rPr>
            </w:pPr>
            <w:r w:rsidRPr="00101245">
              <w:rPr>
                <w:rFonts w:asciiTheme="minorBidi" w:hAnsiTheme="minorBidi"/>
                <w:cs/>
              </w:rPr>
              <w:t>ශුද්ධ පොළි ආන්තිකය</w:t>
            </w:r>
          </w:p>
          <w:p w:rsidR="00E33167" w:rsidRPr="00101245" w:rsidRDefault="00E33167" w:rsidP="002D0C56">
            <w:pPr>
              <w:pStyle w:val="NoSpacing"/>
              <w:rPr>
                <w:rFonts w:asciiTheme="minorBidi" w:hAnsiTheme="minorBidi"/>
              </w:rPr>
            </w:pPr>
            <w:r w:rsidRPr="00101245">
              <w:rPr>
                <w:rFonts w:asciiTheme="minorBidi" w:hAnsiTheme="minorBidi"/>
                <w:cs/>
              </w:rPr>
              <w:t>වත්කම් මත ප්‍රතිලාභ</w:t>
            </w:r>
          </w:p>
          <w:p w:rsidR="00E33167" w:rsidRPr="00101245" w:rsidRDefault="00E33167" w:rsidP="002D0C56">
            <w:pPr>
              <w:pStyle w:val="NoSpacing"/>
              <w:rPr>
                <w:rFonts w:asciiTheme="minorBidi" w:hAnsiTheme="minorBidi"/>
              </w:rPr>
            </w:pPr>
            <w:r w:rsidRPr="00101245">
              <w:rPr>
                <w:rFonts w:asciiTheme="minorBidi" w:hAnsiTheme="minorBidi"/>
                <w:cs/>
              </w:rPr>
              <w:t>හිමිකම් මත ප්‍රතිලාභ</w:t>
            </w:r>
          </w:p>
          <w:p w:rsidR="00E33167" w:rsidRPr="00101245" w:rsidRDefault="00E33167" w:rsidP="002D0C56">
            <w:pPr>
              <w:pStyle w:val="NoSpacing"/>
              <w:rPr>
                <w:rFonts w:asciiTheme="minorBidi" w:hAnsiTheme="minorBidi"/>
                <w:b/>
                <w:bCs/>
                <w:cs/>
              </w:rPr>
            </w:pPr>
            <w:r w:rsidRPr="00101245">
              <w:rPr>
                <w:rFonts w:asciiTheme="minorBidi" w:hAnsiTheme="minorBidi"/>
                <w:cs/>
              </w:rPr>
              <w:t>ආදායම් මත පිරිවැය අනුපාතය</w:t>
            </w:r>
          </w:p>
        </w:tc>
        <w:tc>
          <w:tcPr>
            <w:tcW w:w="2340" w:type="dxa"/>
            <w:gridSpan w:val="2"/>
            <w:tcBorders>
              <w:top w:val="single" w:sz="12" w:space="0" w:color="auto"/>
              <w:bottom w:val="single" w:sz="12" w:space="0" w:color="auto"/>
            </w:tcBorders>
            <w:shd w:val="clear" w:color="auto" w:fill="auto"/>
          </w:tcPr>
          <w:p w:rsidR="00E33167" w:rsidRPr="00101245" w:rsidRDefault="00E33167" w:rsidP="002D0C56">
            <w:pPr>
              <w:pStyle w:val="NoSpacing"/>
              <w:jc w:val="right"/>
              <w:rPr>
                <w:rFonts w:asciiTheme="minorBidi" w:hAnsiTheme="minorBidi"/>
              </w:rPr>
            </w:pPr>
          </w:p>
          <w:p w:rsidR="00E33167" w:rsidRPr="00101245" w:rsidRDefault="00E33167" w:rsidP="002D0C56">
            <w:pPr>
              <w:pStyle w:val="NoSpacing"/>
              <w:jc w:val="right"/>
              <w:rPr>
                <w:rFonts w:asciiTheme="minorBidi" w:hAnsiTheme="minorBidi"/>
              </w:rPr>
            </w:pPr>
            <w:r w:rsidRPr="00101245">
              <w:rPr>
                <w:rFonts w:asciiTheme="minorBidi" w:hAnsiTheme="minorBidi"/>
              </w:rPr>
              <w:t>8.10</w:t>
            </w:r>
          </w:p>
          <w:p w:rsidR="00E33167" w:rsidRPr="00101245" w:rsidRDefault="00E33167" w:rsidP="002D0C56">
            <w:pPr>
              <w:pStyle w:val="NoSpacing"/>
              <w:jc w:val="right"/>
              <w:rPr>
                <w:rFonts w:asciiTheme="minorBidi" w:hAnsiTheme="minorBidi"/>
              </w:rPr>
            </w:pPr>
            <w:r w:rsidRPr="00101245">
              <w:rPr>
                <w:rFonts w:asciiTheme="minorBidi" w:hAnsiTheme="minorBidi"/>
              </w:rPr>
              <w:t>3.85</w:t>
            </w:r>
          </w:p>
          <w:p w:rsidR="00E33167" w:rsidRPr="00101245" w:rsidRDefault="00E33167" w:rsidP="002D0C56">
            <w:pPr>
              <w:pStyle w:val="NoSpacing"/>
              <w:jc w:val="right"/>
              <w:rPr>
                <w:rFonts w:asciiTheme="minorBidi" w:hAnsiTheme="minorBidi"/>
              </w:rPr>
            </w:pPr>
            <w:r w:rsidRPr="00101245">
              <w:rPr>
                <w:rFonts w:asciiTheme="minorBidi" w:hAnsiTheme="minorBidi"/>
              </w:rPr>
              <w:t>12.74</w:t>
            </w:r>
          </w:p>
          <w:p w:rsidR="00E33167" w:rsidRPr="00101245" w:rsidRDefault="00E33167" w:rsidP="002D0C56">
            <w:pPr>
              <w:pStyle w:val="NoSpacing"/>
              <w:jc w:val="right"/>
              <w:rPr>
                <w:rFonts w:asciiTheme="minorBidi" w:hAnsiTheme="minorBidi"/>
              </w:rPr>
            </w:pPr>
            <w:r w:rsidRPr="00101245">
              <w:rPr>
                <w:rFonts w:asciiTheme="minorBidi" w:hAnsiTheme="minorBidi"/>
              </w:rPr>
              <w:t>43.74</w:t>
            </w:r>
          </w:p>
        </w:tc>
        <w:tc>
          <w:tcPr>
            <w:tcW w:w="2337" w:type="dxa"/>
            <w:gridSpan w:val="2"/>
            <w:tcBorders>
              <w:top w:val="single" w:sz="12" w:space="0" w:color="auto"/>
              <w:bottom w:val="single" w:sz="12" w:space="0" w:color="auto"/>
            </w:tcBorders>
            <w:shd w:val="clear" w:color="auto" w:fill="auto"/>
          </w:tcPr>
          <w:p w:rsidR="00E33167" w:rsidRPr="00101245" w:rsidRDefault="00E33167" w:rsidP="002D0C56">
            <w:pPr>
              <w:pStyle w:val="NoSpacing"/>
              <w:jc w:val="right"/>
              <w:rPr>
                <w:rFonts w:asciiTheme="minorBidi" w:hAnsiTheme="minorBidi"/>
              </w:rPr>
            </w:pPr>
          </w:p>
          <w:p w:rsidR="00E33167" w:rsidRPr="00101245" w:rsidRDefault="00E33167" w:rsidP="002D0C56">
            <w:pPr>
              <w:pStyle w:val="NoSpacing"/>
              <w:jc w:val="right"/>
              <w:rPr>
                <w:rFonts w:asciiTheme="minorBidi" w:hAnsiTheme="minorBidi"/>
              </w:rPr>
            </w:pPr>
            <w:r w:rsidRPr="00101245">
              <w:rPr>
                <w:rFonts w:asciiTheme="minorBidi" w:hAnsiTheme="minorBidi"/>
              </w:rPr>
              <w:t>7.58</w:t>
            </w:r>
          </w:p>
          <w:p w:rsidR="00E33167" w:rsidRPr="00101245" w:rsidRDefault="00E33167" w:rsidP="002D0C56">
            <w:pPr>
              <w:pStyle w:val="NoSpacing"/>
              <w:jc w:val="right"/>
              <w:rPr>
                <w:rFonts w:asciiTheme="minorBidi" w:hAnsiTheme="minorBidi"/>
              </w:rPr>
            </w:pPr>
            <w:r w:rsidRPr="00101245">
              <w:rPr>
                <w:rFonts w:asciiTheme="minorBidi" w:hAnsiTheme="minorBidi"/>
              </w:rPr>
              <w:t>3.49</w:t>
            </w:r>
          </w:p>
          <w:p w:rsidR="00E33167" w:rsidRPr="00101245" w:rsidRDefault="00E33167" w:rsidP="002D0C56">
            <w:pPr>
              <w:pStyle w:val="NoSpacing"/>
              <w:jc w:val="right"/>
              <w:rPr>
                <w:rFonts w:asciiTheme="minorBidi" w:hAnsiTheme="minorBidi"/>
              </w:rPr>
            </w:pPr>
            <w:r w:rsidRPr="00101245">
              <w:rPr>
                <w:rFonts w:asciiTheme="minorBidi" w:hAnsiTheme="minorBidi"/>
              </w:rPr>
              <w:t>12.49</w:t>
            </w:r>
          </w:p>
          <w:p w:rsidR="00E33167" w:rsidRPr="00101245" w:rsidRDefault="00E33167" w:rsidP="002D0C56">
            <w:pPr>
              <w:pStyle w:val="NoSpacing"/>
              <w:jc w:val="right"/>
              <w:rPr>
                <w:rFonts w:asciiTheme="minorBidi" w:hAnsiTheme="minorBidi"/>
              </w:rPr>
            </w:pPr>
            <w:r w:rsidRPr="00101245">
              <w:rPr>
                <w:rFonts w:asciiTheme="minorBidi" w:hAnsiTheme="minorBidi"/>
              </w:rPr>
              <w:t>42.03</w:t>
            </w:r>
          </w:p>
        </w:tc>
      </w:tr>
      <w:tr w:rsidR="00E33167" w:rsidRPr="00101245" w:rsidTr="00BE3087">
        <w:trPr>
          <w:trHeight w:val="742"/>
        </w:trPr>
        <w:tc>
          <w:tcPr>
            <w:tcW w:w="5058" w:type="dxa"/>
            <w:tcBorders>
              <w:top w:val="single" w:sz="12" w:space="0" w:color="auto"/>
              <w:bottom w:val="single" w:sz="12" w:space="0" w:color="auto"/>
            </w:tcBorders>
            <w:shd w:val="clear" w:color="auto" w:fill="auto"/>
          </w:tcPr>
          <w:p w:rsidR="00E33167" w:rsidRPr="00101245" w:rsidRDefault="00E33167" w:rsidP="002D0C56">
            <w:pPr>
              <w:pStyle w:val="NoSpacing"/>
              <w:rPr>
                <w:rFonts w:asciiTheme="minorBidi" w:hAnsiTheme="minorBidi"/>
                <w:b/>
                <w:bCs/>
              </w:rPr>
            </w:pPr>
            <w:r w:rsidRPr="00101245">
              <w:rPr>
                <w:rFonts w:asciiTheme="minorBidi" w:hAnsiTheme="minorBidi"/>
                <w:b/>
                <w:bCs/>
                <w:cs/>
              </w:rPr>
              <w:t>ද්‍රවශීලත්වය (%)</w:t>
            </w:r>
          </w:p>
          <w:p w:rsidR="00E33167" w:rsidRPr="00101245" w:rsidRDefault="00E33167" w:rsidP="002D0C56">
            <w:pPr>
              <w:pStyle w:val="NoSpacing"/>
              <w:rPr>
                <w:rFonts w:asciiTheme="minorBidi" w:hAnsiTheme="minorBidi"/>
              </w:rPr>
            </w:pPr>
            <w:r w:rsidRPr="00101245">
              <w:rPr>
                <w:rFonts w:asciiTheme="minorBidi" w:hAnsiTheme="minorBidi"/>
                <w:cs/>
              </w:rPr>
              <w:t>පවතින ද්‍රවශීලි වත්කම් අවශ්‍යතා අනුපාතය ( අවම 100%)</w:t>
            </w:r>
          </w:p>
          <w:p w:rsidR="00E33167" w:rsidRPr="00101245" w:rsidRDefault="00E33167" w:rsidP="002D0C56">
            <w:pPr>
              <w:pStyle w:val="NoSpacing"/>
              <w:rPr>
                <w:rFonts w:asciiTheme="minorBidi" w:hAnsiTheme="minorBidi"/>
                <w:b/>
                <w:bCs/>
                <w:cs/>
              </w:rPr>
            </w:pPr>
            <w:r w:rsidRPr="00101245">
              <w:rPr>
                <w:rFonts w:asciiTheme="minorBidi" w:hAnsiTheme="minorBidi"/>
                <w:cs/>
              </w:rPr>
              <w:t>ද්‍රවශීලි වත්කම් වලට බාහිර අරමුදල් අනුපාතය</w:t>
            </w:r>
          </w:p>
        </w:tc>
        <w:tc>
          <w:tcPr>
            <w:tcW w:w="2340" w:type="dxa"/>
            <w:gridSpan w:val="2"/>
            <w:tcBorders>
              <w:top w:val="single" w:sz="12" w:space="0" w:color="auto"/>
              <w:bottom w:val="single" w:sz="12" w:space="0" w:color="auto"/>
            </w:tcBorders>
            <w:shd w:val="clear" w:color="auto" w:fill="auto"/>
          </w:tcPr>
          <w:p w:rsidR="00E33167" w:rsidRPr="00101245" w:rsidRDefault="00E33167" w:rsidP="002D0C56">
            <w:pPr>
              <w:pStyle w:val="NoSpacing"/>
              <w:jc w:val="right"/>
              <w:rPr>
                <w:rFonts w:asciiTheme="minorBidi" w:hAnsiTheme="minorBidi"/>
              </w:rPr>
            </w:pPr>
          </w:p>
          <w:p w:rsidR="00E33167" w:rsidRPr="00101245" w:rsidRDefault="00E33167" w:rsidP="002D0C56">
            <w:pPr>
              <w:pStyle w:val="NoSpacing"/>
              <w:jc w:val="right"/>
              <w:rPr>
                <w:rFonts w:asciiTheme="minorBidi" w:hAnsiTheme="minorBidi"/>
              </w:rPr>
            </w:pPr>
            <w:r w:rsidRPr="00101245">
              <w:rPr>
                <w:rFonts w:asciiTheme="minorBidi" w:hAnsiTheme="minorBidi"/>
              </w:rPr>
              <w:t>148.90</w:t>
            </w:r>
          </w:p>
          <w:p w:rsidR="00E33167" w:rsidRPr="00101245" w:rsidRDefault="00E33167" w:rsidP="002D0C56">
            <w:pPr>
              <w:pStyle w:val="NoSpacing"/>
              <w:jc w:val="right"/>
              <w:rPr>
                <w:rFonts w:asciiTheme="minorBidi" w:hAnsiTheme="minorBidi"/>
              </w:rPr>
            </w:pPr>
            <w:r w:rsidRPr="00101245">
              <w:rPr>
                <w:rFonts w:asciiTheme="minorBidi" w:hAnsiTheme="minorBidi"/>
              </w:rPr>
              <w:t>15.44</w:t>
            </w:r>
          </w:p>
        </w:tc>
        <w:tc>
          <w:tcPr>
            <w:tcW w:w="2337" w:type="dxa"/>
            <w:gridSpan w:val="2"/>
            <w:tcBorders>
              <w:top w:val="single" w:sz="12" w:space="0" w:color="auto"/>
              <w:bottom w:val="single" w:sz="12" w:space="0" w:color="auto"/>
            </w:tcBorders>
            <w:shd w:val="clear" w:color="auto" w:fill="auto"/>
          </w:tcPr>
          <w:p w:rsidR="00E33167" w:rsidRPr="00101245" w:rsidRDefault="00E33167" w:rsidP="002D0C56">
            <w:pPr>
              <w:pStyle w:val="NoSpacing"/>
              <w:jc w:val="right"/>
              <w:rPr>
                <w:rFonts w:asciiTheme="minorBidi" w:hAnsiTheme="minorBidi"/>
              </w:rPr>
            </w:pPr>
          </w:p>
          <w:p w:rsidR="00E33167" w:rsidRPr="00101245" w:rsidRDefault="00E33167" w:rsidP="002D0C56">
            <w:pPr>
              <w:pStyle w:val="NoSpacing"/>
              <w:jc w:val="right"/>
              <w:rPr>
                <w:rFonts w:asciiTheme="minorBidi" w:hAnsiTheme="minorBidi"/>
              </w:rPr>
            </w:pPr>
            <w:r w:rsidRPr="00101245">
              <w:rPr>
                <w:rFonts w:asciiTheme="minorBidi" w:hAnsiTheme="minorBidi"/>
              </w:rPr>
              <w:t>194.77</w:t>
            </w:r>
          </w:p>
          <w:p w:rsidR="00E33167" w:rsidRPr="00101245" w:rsidRDefault="00E33167" w:rsidP="002D0C56">
            <w:pPr>
              <w:pStyle w:val="NoSpacing"/>
              <w:jc w:val="right"/>
              <w:rPr>
                <w:rFonts w:asciiTheme="minorBidi" w:hAnsiTheme="minorBidi"/>
              </w:rPr>
            </w:pPr>
            <w:r w:rsidRPr="00101245">
              <w:rPr>
                <w:rFonts w:asciiTheme="minorBidi" w:hAnsiTheme="minorBidi"/>
              </w:rPr>
              <w:t>11.44</w:t>
            </w:r>
          </w:p>
        </w:tc>
      </w:tr>
      <w:tr w:rsidR="00E33167" w:rsidRPr="00101245" w:rsidTr="00BE3087">
        <w:trPr>
          <w:trHeight w:val="1377"/>
        </w:trPr>
        <w:tc>
          <w:tcPr>
            <w:tcW w:w="5058" w:type="dxa"/>
            <w:tcBorders>
              <w:top w:val="single" w:sz="12" w:space="0" w:color="auto"/>
            </w:tcBorders>
            <w:shd w:val="clear" w:color="auto" w:fill="auto"/>
          </w:tcPr>
          <w:p w:rsidR="00E33167" w:rsidRPr="00101245" w:rsidRDefault="00E33167" w:rsidP="002D0C56">
            <w:pPr>
              <w:pStyle w:val="NoSpacing"/>
              <w:rPr>
                <w:rFonts w:asciiTheme="minorBidi" w:hAnsiTheme="minorBidi"/>
                <w:b/>
                <w:bCs/>
              </w:rPr>
            </w:pPr>
            <w:r w:rsidRPr="00101245">
              <w:rPr>
                <w:rFonts w:asciiTheme="minorBidi" w:hAnsiTheme="minorBidi"/>
                <w:b/>
                <w:bCs/>
                <w:cs/>
              </w:rPr>
              <w:lastRenderedPageBreak/>
              <w:t>නාමික තොරතුරු</w:t>
            </w:r>
          </w:p>
          <w:p w:rsidR="00E33167" w:rsidRPr="00101245" w:rsidRDefault="00E33167" w:rsidP="002D0C56">
            <w:pPr>
              <w:pStyle w:val="NoSpacing"/>
              <w:rPr>
                <w:rFonts w:asciiTheme="minorBidi" w:hAnsiTheme="minorBidi"/>
              </w:rPr>
            </w:pPr>
            <w:r w:rsidRPr="00101245">
              <w:rPr>
                <w:rFonts w:asciiTheme="minorBidi" w:hAnsiTheme="minorBidi"/>
                <w:cs/>
              </w:rPr>
              <w:t>ශාඛා ගණන</w:t>
            </w:r>
          </w:p>
          <w:p w:rsidR="00E33167" w:rsidRPr="00101245" w:rsidRDefault="00E33167" w:rsidP="002D0C56">
            <w:pPr>
              <w:pStyle w:val="NoSpacing"/>
              <w:rPr>
                <w:rFonts w:asciiTheme="minorBidi" w:hAnsiTheme="minorBidi"/>
              </w:rPr>
            </w:pPr>
            <w:r w:rsidRPr="00101245">
              <w:rPr>
                <w:rFonts w:asciiTheme="minorBidi" w:hAnsiTheme="minorBidi"/>
                <w:cs/>
              </w:rPr>
              <w:t>බාහිර ණය ශ්‍රේණිය</w:t>
            </w:r>
          </w:p>
          <w:p w:rsidR="00E33167" w:rsidRPr="00101245" w:rsidRDefault="00E33167" w:rsidP="002D0C56">
            <w:pPr>
              <w:pStyle w:val="NoSpacing"/>
              <w:rPr>
                <w:rFonts w:asciiTheme="minorBidi" w:hAnsiTheme="minorBidi"/>
              </w:rPr>
            </w:pPr>
          </w:p>
          <w:p w:rsidR="00E33167" w:rsidRPr="00101245" w:rsidRDefault="00E33167" w:rsidP="002D0C56">
            <w:pPr>
              <w:pStyle w:val="NoSpacing"/>
              <w:rPr>
                <w:rFonts w:asciiTheme="minorBidi" w:hAnsiTheme="minorBidi"/>
                <w:b/>
                <w:bCs/>
                <w:cs/>
              </w:rPr>
            </w:pPr>
          </w:p>
        </w:tc>
        <w:tc>
          <w:tcPr>
            <w:tcW w:w="2340" w:type="dxa"/>
            <w:gridSpan w:val="2"/>
            <w:tcBorders>
              <w:top w:val="single" w:sz="12" w:space="0" w:color="auto"/>
            </w:tcBorders>
            <w:shd w:val="clear" w:color="auto" w:fill="auto"/>
          </w:tcPr>
          <w:p w:rsidR="00E33167" w:rsidRPr="00101245" w:rsidRDefault="00E33167" w:rsidP="002D0C56">
            <w:pPr>
              <w:pStyle w:val="NoSpacing"/>
              <w:jc w:val="right"/>
              <w:rPr>
                <w:rFonts w:asciiTheme="minorBidi" w:hAnsiTheme="minorBidi"/>
              </w:rPr>
            </w:pPr>
          </w:p>
          <w:p w:rsidR="003A3311" w:rsidRDefault="00E33167" w:rsidP="002D0C56">
            <w:pPr>
              <w:pStyle w:val="NoSpacing"/>
              <w:jc w:val="right"/>
              <w:rPr>
                <w:rFonts w:asciiTheme="minorBidi" w:hAnsiTheme="minorBidi"/>
              </w:rPr>
            </w:pPr>
            <w:r w:rsidRPr="00101245">
              <w:rPr>
                <w:rFonts w:asciiTheme="minorBidi" w:hAnsiTheme="minorBidi"/>
              </w:rPr>
              <w:t>111</w:t>
            </w:r>
          </w:p>
          <w:p w:rsidR="00E33167" w:rsidRPr="00101245" w:rsidRDefault="00E33167" w:rsidP="002D0C56">
            <w:pPr>
              <w:pStyle w:val="NoSpacing"/>
              <w:jc w:val="right"/>
              <w:rPr>
                <w:rFonts w:asciiTheme="minorBidi" w:hAnsiTheme="minorBidi"/>
              </w:rPr>
            </w:pPr>
            <w:r w:rsidRPr="00101245">
              <w:rPr>
                <w:rFonts w:asciiTheme="minorBidi" w:hAnsiTheme="minorBidi"/>
              </w:rPr>
              <w:t xml:space="preserve"> </w:t>
            </w:r>
          </w:p>
          <w:p w:rsidR="003635C8" w:rsidRPr="00123DAB" w:rsidRDefault="00E33167" w:rsidP="003635C8">
            <w:pPr>
              <w:pStyle w:val="NoSpacing"/>
              <w:jc w:val="right"/>
              <w:rPr>
                <w:rFonts w:asciiTheme="minorBidi" w:hAnsiTheme="minorBidi"/>
                <w:sz w:val="16"/>
                <w:szCs w:val="16"/>
              </w:rPr>
            </w:pPr>
            <w:r w:rsidRPr="00123DAB">
              <w:rPr>
                <w:rFonts w:asciiTheme="minorBidi" w:hAnsiTheme="minorBidi"/>
                <w:sz w:val="16"/>
                <w:szCs w:val="16"/>
              </w:rPr>
              <w:t>A+ (Ilk) by Fitch</w:t>
            </w:r>
            <w:r w:rsidR="003635C8" w:rsidRPr="00123DAB">
              <w:rPr>
                <w:rFonts w:asciiTheme="minorBidi" w:hAnsiTheme="minorBidi"/>
                <w:sz w:val="16"/>
                <w:szCs w:val="16"/>
              </w:rPr>
              <w:t xml:space="preserve"> Ratings Lanka</w:t>
            </w:r>
          </w:p>
          <w:p w:rsidR="00E33167" w:rsidRPr="003635C8" w:rsidRDefault="00E33167" w:rsidP="003635C8">
            <w:pPr>
              <w:pStyle w:val="NoSpacing"/>
              <w:jc w:val="right"/>
              <w:rPr>
                <w:rFonts w:asciiTheme="minorBidi" w:hAnsiTheme="minorBidi"/>
                <w:sz w:val="14"/>
                <w:szCs w:val="14"/>
              </w:rPr>
            </w:pPr>
            <w:r w:rsidRPr="00123DAB">
              <w:rPr>
                <w:rFonts w:asciiTheme="minorBidi" w:hAnsiTheme="minorBidi"/>
                <w:sz w:val="16"/>
                <w:szCs w:val="16"/>
              </w:rPr>
              <w:t>limited</w:t>
            </w:r>
            <w:r w:rsidR="003635C8" w:rsidRPr="00123DAB">
              <w:rPr>
                <w:rFonts w:asciiTheme="minorBidi" w:hAnsiTheme="minorBidi"/>
                <w:sz w:val="16"/>
                <w:szCs w:val="16"/>
              </w:rPr>
              <w:t xml:space="preserve"> </w:t>
            </w:r>
            <w:r w:rsidRPr="00123DAB">
              <w:rPr>
                <w:rFonts w:asciiTheme="minorBidi" w:hAnsiTheme="minorBidi"/>
                <w:sz w:val="16"/>
                <w:szCs w:val="16"/>
              </w:rPr>
              <w:t>Fitch Ratings has placed</w:t>
            </w:r>
            <w:r w:rsidR="003635C8" w:rsidRPr="00123DAB">
              <w:rPr>
                <w:rFonts w:asciiTheme="minorBidi" w:hAnsiTheme="minorBidi"/>
                <w:sz w:val="16"/>
                <w:szCs w:val="16"/>
              </w:rPr>
              <w:t xml:space="preserve"> The </w:t>
            </w:r>
            <w:r w:rsidRPr="00123DAB">
              <w:rPr>
                <w:rFonts w:asciiTheme="minorBidi" w:hAnsiTheme="minorBidi"/>
                <w:sz w:val="16"/>
                <w:szCs w:val="16"/>
              </w:rPr>
              <w:t>National Long Term</w:t>
            </w:r>
            <w:r w:rsidR="003635C8" w:rsidRPr="00123DAB">
              <w:rPr>
                <w:rFonts w:asciiTheme="minorBidi" w:hAnsiTheme="minorBidi"/>
                <w:sz w:val="16"/>
                <w:szCs w:val="16"/>
              </w:rPr>
              <w:t xml:space="preserve"> Rating of </w:t>
            </w:r>
            <w:r w:rsidRPr="00123DAB">
              <w:rPr>
                <w:rFonts w:asciiTheme="minorBidi" w:hAnsiTheme="minorBidi"/>
                <w:sz w:val="16"/>
                <w:szCs w:val="16"/>
              </w:rPr>
              <w:t>People's</w:t>
            </w:r>
            <w:r w:rsidR="003635C8" w:rsidRPr="00123DAB">
              <w:rPr>
                <w:rFonts w:asciiTheme="minorBidi" w:hAnsiTheme="minorBidi"/>
                <w:sz w:val="16"/>
                <w:szCs w:val="16"/>
              </w:rPr>
              <w:t xml:space="preserve"> Leasing &amp; Finance </w:t>
            </w:r>
            <w:r w:rsidRPr="00123DAB">
              <w:rPr>
                <w:rFonts w:asciiTheme="minorBidi" w:hAnsiTheme="minorBidi"/>
                <w:sz w:val="16"/>
                <w:szCs w:val="16"/>
              </w:rPr>
              <w:t>PLC</w:t>
            </w:r>
            <w:r w:rsidR="00357DFC" w:rsidRPr="00123DAB">
              <w:rPr>
                <w:rFonts w:asciiTheme="minorBidi" w:hAnsiTheme="minorBidi"/>
                <w:sz w:val="16"/>
                <w:szCs w:val="16"/>
              </w:rPr>
              <w:t xml:space="preserve"> o</w:t>
            </w:r>
            <w:r w:rsidRPr="00123DAB">
              <w:rPr>
                <w:rFonts w:asciiTheme="minorBidi" w:hAnsiTheme="minorBidi"/>
                <w:sz w:val="16"/>
                <w:szCs w:val="16"/>
              </w:rPr>
              <w:t>n Rating watch</w:t>
            </w:r>
            <w:r w:rsidR="003635C8" w:rsidRPr="00123DAB">
              <w:rPr>
                <w:rFonts w:asciiTheme="minorBidi" w:hAnsiTheme="minorBidi"/>
                <w:sz w:val="16"/>
                <w:szCs w:val="16"/>
              </w:rPr>
              <w:t xml:space="preserve"> </w:t>
            </w:r>
            <w:r w:rsidRPr="00123DAB">
              <w:rPr>
                <w:rFonts w:asciiTheme="minorBidi" w:hAnsiTheme="minorBidi"/>
                <w:sz w:val="16"/>
                <w:szCs w:val="16"/>
              </w:rPr>
              <w:t>Negative (RWN</w:t>
            </w:r>
            <w:r w:rsidRPr="00101245">
              <w:rPr>
                <w:rFonts w:asciiTheme="minorBidi" w:hAnsiTheme="minorBidi"/>
                <w:sz w:val="16"/>
                <w:szCs w:val="16"/>
              </w:rPr>
              <w:t>)</w:t>
            </w:r>
          </w:p>
        </w:tc>
        <w:tc>
          <w:tcPr>
            <w:tcW w:w="2337" w:type="dxa"/>
            <w:gridSpan w:val="2"/>
            <w:tcBorders>
              <w:top w:val="single" w:sz="12" w:space="0" w:color="auto"/>
            </w:tcBorders>
            <w:shd w:val="clear" w:color="auto" w:fill="auto"/>
          </w:tcPr>
          <w:p w:rsidR="00E33167" w:rsidRPr="00101245" w:rsidRDefault="00E33167" w:rsidP="002D0C56">
            <w:pPr>
              <w:pStyle w:val="NoSpacing"/>
              <w:jc w:val="right"/>
              <w:rPr>
                <w:rFonts w:asciiTheme="minorBidi" w:hAnsiTheme="minorBidi"/>
              </w:rPr>
            </w:pPr>
          </w:p>
          <w:p w:rsidR="00E33167" w:rsidRDefault="00E33167" w:rsidP="002D0C56">
            <w:pPr>
              <w:pStyle w:val="NoSpacing"/>
              <w:jc w:val="right"/>
              <w:rPr>
                <w:rFonts w:asciiTheme="minorBidi" w:hAnsiTheme="minorBidi"/>
              </w:rPr>
            </w:pPr>
            <w:r w:rsidRPr="00101245">
              <w:rPr>
                <w:rFonts w:asciiTheme="minorBidi" w:hAnsiTheme="minorBidi"/>
              </w:rPr>
              <w:t>103</w:t>
            </w:r>
          </w:p>
          <w:p w:rsidR="003A3311" w:rsidRPr="00101245" w:rsidRDefault="003A3311" w:rsidP="002D0C56">
            <w:pPr>
              <w:pStyle w:val="NoSpacing"/>
              <w:jc w:val="right"/>
              <w:rPr>
                <w:rFonts w:asciiTheme="minorBidi" w:hAnsiTheme="minorBidi"/>
              </w:rPr>
            </w:pPr>
          </w:p>
          <w:p w:rsidR="00E33167" w:rsidRPr="00101245" w:rsidRDefault="00E33167" w:rsidP="002D0C56">
            <w:pPr>
              <w:pStyle w:val="NoSpacing"/>
              <w:jc w:val="right"/>
              <w:rPr>
                <w:rFonts w:asciiTheme="minorBidi" w:hAnsiTheme="minorBidi"/>
                <w:sz w:val="16"/>
                <w:szCs w:val="16"/>
              </w:rPr>
            </w:pPr>
            <w:r w:rsidRPr="00101245">
              <w:rPr>
                <w:rFonts w:asciiTheme="minorBidi" w:hAnsiTheme="minorBidi"/>
                <w:sz w:val="16"/>
                <w:szCs w:val="16"/>
              </w:rPr>
              <w:t>A+(Ilk) by Fitch</w:t>
            </w:r>
          </w:p>
          <w:p w:rsidR="00E33167" w:rsidRPr="00101245" w:rsidRDefault="00123DAB" w:rsidP="002D0C56">
            <w:pPr>
              <w:pStyle w:val="NoSpacing"/>
              <w:jc w:val="right"/>
              <w:rPr>
                <w:rFonts w:asciiTheme="minorBidi" w:hAnsiTheme="minorBidi"/>
              </w:rPr>
            </w:pPr>
            <w:r>
              <w:rPr>
                <w:rFonts w:asciiTheme="minorBidi" w:hAnsiTheme="minorBidi"/>
                <w:sz w:val="16"/>
                <w:szCs w:val="16"/>
              </w:rPr>
              <w:t>Ratings L</w:t>
            </w:r>
            <w:r w:rsidR="00E33167" w:rsidRPr="00101245">
              <w:rPr>
                <w:rFonts w:asciiTheme="minorBidi" w:hAnsiTheme="minorBidi"/>
                <w:sz w:val="16"/>
                <w:szCs w:val="16"/>
              </w:rPr>
              <w:t>anka Limited</w:t>
            </w:r>
          </w:p>
        </w:tc>
      </w:tr>
    </w:tbl>
    <w:p w:rsidR="00E33167" w:rsidRPr="00101245" w:rsidRDefault="003635C8" w:rsidP="00E33167">
      <w:pPr>
        <w:pStyle w:val="NoSpacing"/>
        <w:rPr>
          <w:rFonts w:asciiTheme="minorBidi" w:hAnsiTheme="minorBidi"/>
        </w:rPr>
      </w:pPr>
      <w:r w:rsidRPr="00101245">
        <w:rPr>
          <w:rFonts w:asciiTheme="minorBidi" w:hAnsiTheme="minorBidi"/>
          <w:noProof/>
          <w:lang w:val="en-US" w:bidi="ar-SA"/>
        </w:rPr>
        <mc:AlternateContent>
          <mc:Choice Requires="wps">
            <w:drawing>
              <wp:anchor distT="0" distB="0" distL="114300" distR="114300" simplePos="0" relativeHeight="251665408" behindDoc="0" locked="0" layoutInCell="1" allowOverlap="1" wp14:anchorId="05A7D379" wp14:editId="12686F8C">
                <wp:simplePos x="0" y="0"/>
                <wp:positionH relativeFrom="column">
                  <wp:posOffset>-57150</wp:posOffset>
                </wp:positionH>
                <wp:positionV relativeFrom="paragraph">
                  <wp:posOffset>60326</wp:posOffset>
                </wp:positionV>
                <wp:extent cx="6172200" cy="14097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6172200" cy="14097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D0C56" w:rsidRPr="00C03617" w:rsidRDefault="002D0C56" w:rsidP="00E33167">
                            <w:pPr>
                              <w:pStyle w:val="NoSpacing"/>
                              <w:rPr>
                                <w:sz w:val="20"/>
                                <w:szCs w:val="20"/>
                              </w:rPr>
                            </w:pPr>
                            <w:r w:rsidRPr="00C03617">
                              <w:rPr>
                                <w:rFonts w:hint="cs"/>
                                <w:sz w:val="20"/>
                                <w:szCs w:val="20"/>
                                <w:cs/>
                              </w:rPr>
                              <w:t>සහතික කිරිම</w:t>
                            </w:r>
                          </w:p>
                          <w:p w:rsidR="002D0C56" w:rsidRPr="00C03617" w:rsidRDefault="002D0C56" w:rsidP="00E33167">
                            <w:pPr>
                              <w:pStyle w:val="NoSpacing"/>
                              <w:rPr>
                                <w:rFonts w:cs="Iskoola Pota"/>
                                <w:sz w:val="20"/>
                                <w:szCs w:val="20"/>
                              </w:rPr>
                            </w:pPr>
                            <w:r w:rsidRPr="00C03617">
                              <w:rPr>
                                <w:rFonts w:cs="Iskoola Pota"/>
                                <w:sz w:val="20"/>
                                <w:szCs w:val="20"/>
                                <w:cs/>
                              </w:rPr>
                              <w:t>පීපල්ස් ලීසීං ඇන්ඩ් ෆිනෑන්ස්</w:t>
                            </w:r>
                            <w:r w:rsidRPr="00C03617">
                              <w:rPr>
                                <w:rFonts w:cs="Iskoola Pota" w:hint="cs"/>
                                <w:sz w:val="20"/>
                                <w:szCs w:val="20"/>
                                <w:cs/>
                              </w:rPr>
                              <w:t xml:space="preserve"> පීඑල්සී හි ප්‍රධාන විධායක නිළධාරි, ප්‍රධාන කළමනාකරු - මූල්‍ය සහ අනුකූලතා නිළධාරි වන අප විසින් සාමූහිකව පහතින් සහතික කර ඇති පරිදි,</w:t>
                            </w:r>
                          </w:p>
                          <w:p w:rsidR="002D0C56" w:rsidRDefault="002D0C56" w:rsidP="00E33167">
                            <w:pPr>
                              <w:pStyle w:val="NoSpacing"/>
                              <w:rPr>
                                <w:rFonts w:cs="Iskoola Pota"/>
                                <w:sz w:val="20"/>
                                <w:szCs w:val="20"/>
                              </w:rPr>
                            </w:pPr>
                            <w:r w:rsidRPr="00C03617">
                              <w:rPr>
                                <w:rFonts w:cs="Iskoola Pota" w:hint="cs"/>
                                <w:sz w:val="20"/>
                                <w:szCs w:val="20"/>
                                <w:cs/>
                              </w:rPr>
                              <w:t>(අ) ඉහත ප්‍රකාශයන් ශ්‍රි ලංකා  මහ බැංකුව විසින් නියම කර ඇති ආකෘතියට හා අර්ථ දැක්වීම් වලට අනුකූලව සකස් කර ඇත.</w:t>
                            </w:r>
                          </w:p>
                          <w:p w:rsidR="009A40D5" w:rsidRPr="00C03617" w:rsidRDefault="009A40D5" w:rsidP="00E33167">
                            <w:pPr>
                              <w:pStyle w:val="NoSpacing"/>
                              <w:rPr>
                                <w:rFonts w:cs="Iskoola Pota"/>
                                <w:sz w:val="20"/>
                                <w:szCs w:val="20"/>
                              </w:rPr>
                            </w:pPr>
                          </w:p>
                          <w:p w:rsidR="002D0C56" w:rsidRPr="00C03617" w:rsidRDefault="002D0C56" w:rsidP="00E33167">
                            <w:pPr>
                              <w:pStyle w:val="NoSpacing"/>
                              <w:rPr>
                                <w:rFonts w:cs="Iskoola Pota"/>
                                <w:sz w:val="20"/>
                                <w:szCs w:val="20"/>
                              </w:rPr>
                            </w:pPr>
                            <w:r w:rsidRPr="00C03617">
                              <w:rPr>
                                <w:rFonts w:cs="Iskoola Pota" w:hint="cs"/>
                                <w:sz w:val="20"/>
                                <w:szCs w:val="20"/>
                                <w:cs/>
                              </w:rPr>
                              <w:t>(ආ) බලපත්‍රලාභී මුල්‍ය සමාගම විසින් ඉදිරිපත් කරනු ලබන  ප්‍රකාශවල අන්තර්ගත තොරතුරු විගණනය කළ තොරතුරු ලෙස සදහන් නොවන්නේ  නම්  විගණනය නොකළ තොරතුරු ලෙස සලකනු ලැබේ.</w:t>
                            </w:r>
                          </w:p>
                          <w:p w:rsidR="002D0C56" w:rsidRDefault="002D0C56" w:rsidP="00E331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7D379" id="Text Box 7" o:spid="_x0000_s1029" type="#_x0000_t202" style="position:absolute;margin-left:-4.5pt;margin-top:4.75pt;width:486pt;height:1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RdzjQIAAJIFAAAOAAAAZHJzL2Uyb0RvYy54bWysVE1PGzEQvVfqf7B8L5uEQErEBqUgqkoI&#10;UKHi7HhtsqrX49pOsvTX99mbTSLKhaqXXdvz5vvNnF+0jWFr5UNNtuTDowFnykqqavtc8h+P158+&#10;cxaisJUwZFXJX1TgF7OPH843bqpGtCRTKc9gxIbpxpV8GaObFkWQS9WIcEROWQg1+UZEXP1zUXmx&#10;gfXGFKPB4LTYkK+cJ6lCwOtVJ+SzbF9rJeOd1kFFZkqO2GL++vxdpG8xOxfTZy/cspbbMMQ/RNGI&#10;2sLpztSViIKtfP2XqaaWngLpeCSpKUjrWqqcA7IZDl5l87AUTuVcUJzgdmUK/8+svF3fe1ZXJZ9w&#10;ZkWDFj2qNrIv1LJJqs7GhSlADw6w2OIZXe7fAx5T0q32TfojHQY56vyyq20yJvF4OpyM0DDOJGTD&#10;8eBsggvsF3t150P8qqhh6VByj+blmor1TYgdtIckb5aua2NyA41lG7g4PhlkhUCmrpIwwTKV1KXx&#10;bC1Agtjm8OH2AIWbsQmsMmW27lLqXYr5FF+MShhjvyuNkuVM3/AgpFQ29l4yOqE04nmP4ha/j+o9&#10;yl0e0MieycadclNb8l2V0oztC1P97EPWHR69Ocg7HWO7aDNXjnsGLKh6ATE8dYMVnLyu0bwbEeK9&#10;8JgkNBzbId7how2hSbQ9cbYk//ut94QHwSHlbIPJLHn4tRJecWa+WVD/bDgep1HOl/HJZISLP5Qs&#10;DiV21VwS+j7EHnIyHxM+mv6oPTVPWCLz5BUiYSV8gyj98TJ2+wJLSKr5PIMwvE7EG/vgZDKdqpyo&#10;+dg+Ce+2/I2g/i31Myymr2jcYZOmpfkqkq4zx1Odu6pu64/Bz1OyXVJpsxzeM2q/Smd/AAAA//8D&#10;AFBLAwQUAAYACAAAACEAlHy5498AAAAIAQAADwAAAGRycy9kb3ducmV2LnhtbEyPT0vDQBTE74Lf&#10;YXmCt3bT1pYm5qVoQBGkh6RevG2zzyR0/4Tsto3f3udJj8MMM7/Jd5M14kJj6L1DWMwTEOQar3vX&#10;InwcXmZbECEqp5XxjhC+KcCuuL3JVab91VV0qWMruMSFTCF0MQ6ZlKHpyKow9wM59r78aFVkObZS&#10;j+rK5dbIZZJspFW944VODVR21Jzqs0UoT/pZvlbb+r0qH0ib/ef+8DYg3t9NT48gIk3xLwy/+IwO&#10;BTMd/dnpIAzCLOUrESFdg2A73axYHxGWq8UaZJHL/weKHwAAAP//AwBQSwECLQAUAAYACAAAACEA&#10;toM4kv4AAADhAQAAEwAAAAAAAAAAAAAAAAAAAAAAW0NvbnRlbnRfVHlwZXNdLnhtbFBLAQItABQA&#10;BgAIAAAAIQA4/SH/1gAAAJQBAAALAAAAAAAAAAAAAAAAAC8BAABfcmVscy8ucmVsc1BLAQItABQA&#10;BgAIAAAAIQCHVRdzjQIAAJIFAAAOAAAAAAAAAAAAAAAAAC4CAABkcnMvZTJvRG9jLnhtbFBLAQIt&#10;ABQABgAIAAAAIQCUfLnj3wAAAAgBAAAPAAAAAAAAAAAAAAAAAOcEAABkcnMvZG93bnJldi54bWxQ&#10;SwUGAAAAAAQABADzAAAA8wUAAAAA&#10;" filled="f" strokecolor="black [3213]" strokeweight=".5pt">
                <v:textbox>
                  <w:txbxContent>
                    <w:p w:rsidR="002D0C56" w:rsidRPr="00C03617" w:rsidRDefault="002D0C56" w:rsidP="00E33167">
                      <w:pPr>
                        <w:pStyle w:val="NoSpacing"/>
                        <w:rPr>
                          <w:sz w:val="20"/>
                          <w:szCs w:val="20"/>
                        </w:rPr>
                      </w:pPr>
                      <w:r w:rsidRPr="00C03617">
                        <w:rPr>
                          <w:rFonts w:hint="cs"/>
                          <w:sz w:val="20"/>
                          <w:szCs w:val="20"/>
                          <w:cs/>
                        </w:rPr>
                        <w:t>සහතික කිරිම</w:t>
                      </w:r>
                    </w:p>
                    <w:p w:rsidR="002D0C56" w:rsidRPr="00C03617" w:rsidRDefault="002D0C56" w:rsidP="00E33167">
                      <w:pPr>
                        <w:pStyle w:val="NoSpacing"/>
                        <w:rPr>
                          <w:rFonts w:cs="Iskoola Pota"/>
                          <w:sz w:val="20"/>
                          <w:szCs w:val="20"/>
                        </w:rPr>
                      </w:pPr>
                      <w:r w:rsidRPr="00C03617">
                        <w:rPr>
                          <w:rFonts w:cs="Iskoola Pota"/>
                          <w:sz w:val="20"/>
                          <w:szCs w:val="20"/>
                          <w:cs/>
                        </w:rPr>
                        <w:t>පීපල්ස් ලීසීං ඇන්ඩ් ෆිනෑන්ස්</w:t>
                      </w:r>
                      <w:r w:rsidRPr="00C03617">
                        <w:rPr>
                          <w:rFonts w:cs="Iskoola Pota" w:hint="cs"/>
                          <w:sz w:val="20"/>
                          <w:szCs w:val="20"/>
                          <w:cs/>
                        </w:rPr>
                        <w:t xml:space="preserve"> පීඑල්සී හි ප්‍රධාන විධායක නිළධාරි, ප්‍රධාන කළමනාකරු - මූල්‍ය සහ අනුකූලතා නිළධාරි වන අප විසින් සාමූහිකව පහතින් සහතික කර ඇති පරිදි,</w:t>
                      </w:r>
                    </w:p>
                    <w:p w:rsidR="002D0C56" w:rsidRDefault="002D0C56" w:rsidP="00E33167">
                      <w:pPr>
                        <w:pStyle w:val="NoSpacing"/>
                        <w:rPr>
                          <w:rFonts w:cs="Iskoola Pota"/>
                          <w:sz w:val="20"/>
                          <w:szCs w:val="20"/>
                        </w:rPr>
                      </w:pPr>
                      <w:r w:rsidRPr="00C03617">
                        <w:rPr>
                          <w:rFonts w:cs="Iskoola Pota" w:hint="cs"/>
                          <w:sz w:val="20"/>
                          <w:szCs w:val="20"/>
                          <w:cs/>
                        </w:rPr>
                        <w:t>(අ) ඉහත ප්‍රකාශයන් ශ්‍රි ලංකා  මහ බැංකුව විසින් නියම කර ඇති ආකෘතියට හා අර්ථ දැක්වීම් වලට අනුකූලව සකස් කර ඇත.</w:t>
                      </w:r>
                    </w:p>
                    <w:p w:rsidR="009A40D5" w:rsidRPr="00C03617" w:rsidRDefault="009A40D5" w:rsidP="00E33167">
                      <w:pPr>
                        <w:pStyle w:val="NoSpacing"/>
                        <w:rPr>
                          <w:rFonts w:cs="Iskoola Pota"/>
                          <w:sz w:val="20"/>
                          <w:szCs w:val="20"/>
                        </w:rPr>
                      </w:pPr>
                    </w:p>
                    <w:p w:rsidR="002D0C56" w:rsidRPr="00C03617" w:rsidRDefault="002D0C56" w:rsidP="00E33167">
                      <w:pPr>
                        <w:pStyle w:val="NoSpacing"/>
                        <w:rPr>
                          <w:rFonts w:cs="Iskoola Pota"/>
                          <w:sz w:val="20"/>
                          <w:szCs w:val="20"/>
                        </w:rPr>
                      </w:pPr>
                      <w:r w:rsidRPr="00C03617">
                        <w:rPr>
                          <w:rFonts w:cs="Iskoola Pota" w:hint="cs"/>
                          <w:sz w:val="20"/>
                          <w:szCs w:val="20"/>
                          <w:cs/>
                        </w:rPr>
                        <w:t>(ආ) බලපත්‍රලාභී මුල්‍ය සමාගම විසින් ඉදිරිපත් කරනු ලබන  ප්‍රකාශවල අන්තර්ගත තොරතුරු විගණනය කළ තොරතුරු ලෙස සදහන් නොවන්නේ  නම්  විගණනය නොකළ තොරතුරු ලෙස සලකනු ලැබේ.</w:t>
                      </w:r>
                    </w:p>
                    <w:p w:rsidR="002D0C56" w:rsidRDefault="002D0C56" w:rsidP="00E33167"/>
                  </w:txbxContent>
                </v:textbox>
              </v:shape>
            </w:pict>
          </mc:Fallback>
        </mc:AlternateContent>
      </w:r>
      <w:r w:rsidR="00E33167" w:rsidRPr="00101245">
        <w:rPr>
          <w:rFonts w:asciiTheme="minorBidi" w:hAnsiTheme="minorBidi"/>
        </w:rPr>
        <w:t xml:space="preserve"> </w:t>
      </w:r>
    </w:p>
    <w:p w:rsidR="00E33167" w:rsidRPr="00101245" w:rsidRDefault="00E33167" w:rsidP="00E33167">
      <w:pPr>
        <w:pStyle w:val="NoSpacing"/>
        <w:rPr>
          <w:rFonts w:asciiTheme="minorBidi" w:hAnsiTheme="minorBidi"/>
        </w:rPr>
      </w:pPr>
    </w:p>
    <w:p w:rsidR="00E33167" w:rsidRPr="00101245" w:rsidRDefault="00E33167" w:rsidP="00E33167">
      <w:pPr>
        <w:pStyle w:val="NoSpacing"/>
        <w:rPr>
          <w:rFonts w:asciiTheme="minorBidi" w:hAnsiTheme="minorBidi"/>
        </w:rPr>
      </w:pPr>
    </w:p>
    <w:p w:rsidR="00E33167" w:rsidRPr="00101245" w:rsidRDefault="00E33167" w:rsidP="00E33167">
      <w:pPr>
        <w:pStyle w:val="NoSpacing"/>
        <w:rPr>
          <w:rFonts w:asciiTheme="minorBidi" w:hAnsiTheme="minorBidi"/>
        </w:rPr>
      </w:pPr>
    </w:p>
    <w:p w:rsidR="00E33167" w:rsidRPr="00101245" w:rsidRDefault="00E33167" w:rsidP="00E33167">
      <w:pPr>
        <w:pStyle w:val="NoSpacing"/>
        <w:rPr>
          <w:rFonts w:asciiTheme="minorBidi" w:hAnsiTheme="minorBidi"/>
        </w:rPr>
      </w:pPr>
    </w:p>
    <w:p w:rsidR="00F854FD" w:rsidRPr="00101245" w:rsidRDefault="00F854FD" w:rsidP="00E33167">
      <w:pPr>
        <w:pStyle w:val="NoSpacing"/>
        <w:rPr>
          <w:rFonts w:asciiTheme="minorBidi" w:hAnsiTheme="minorBidi"/>
          <w:b/>
          <w:bCs/>
        </w:rPr>
      </w:pPr>
    </w:p>
    <w:p w:rsidR="003A3311" w:rsidRDefault="003A3311" w:rsidP="00E33167">
      <w:pPr>
        <w:pStyle w:val="NoSpacing"/>
        <w:rPr>
          <w:rFonts w:asciiTheme="minorBidi" w:hAnsiTheme="minorBidi"/>
          <w:b/>
          <w:bCs/>
        </w:rPr>
      </w:pPr>
    </w:p>
    <w:p w:rsidR="008264CF" w:rsidRDefault="008264CF" w:rsidP="00E33167">
      <w:pPr>
        <w:pStyle w:val="NoSpacing"/>
        <w:rPr>
          <w:rFonts w:asciiTheme="minorBidi" w:hAnsiTheme="minorBidi"/>
          <w:b/>
          <w:bCs/>
          <w:lang w:val="en-US"/>
        </w:rPr>
      </w:pPr>
    </w:p>
    <w:p w:rsidR="008264CF" w:rsidRDefault="00123DAB" w:rsidP="00E33167">
      <w:pPr>
        <w:pStyle w:val="NoSpacing"/>
        <w:rPr>
          <w:rFonts w:asciiTheme="minorBidi" w:hAnsiTheme="minorBidi"/>
          <w:b/>
          <w:bCs/>
          <w:lang w:val="en-US"/>
        </w:rPr>
      </w:pPr>
      <w:r>
        <w:rPr>
          <w:rFonts w:asciiTheme="minorBidi" w:hAnsiTheme="minorBidi"/>
          <w:b/>
          <w:bCs/>
          <w:noProof/>
          <w:lang w:val="en-US" w:bidi="ar-SA"/>
        </w:rPr>
        <mc:AlternateContent>
          <mc:Choice Requires="wps">
            <w:drawing>
              <wp:anchor distT="0" distB="0" distL="114300" distR="114300" simplePos="0" relativeHeight="251661824" behindDoc="0" locked="0" layoutInCell="1" allowOverlap="1" wp14:anchorId="6E578F67" wp14:editId="302543AD">
                <wp:simplePos x="0" y="0"/>
                <wp:positionH relativeFrom="column">
                  <wp:posOffset>2133600</wp:posOffset>
                </wp:positionH>
                <wp:positionV relativeFrom="paragraph">
                  <wp:posOffset>128270</wp:posOffset>
                </wp:positionV>
                <wp:extent cx="1647190" cy="866775"/>
                <wp:effectExtent l="0" t="0" r="0" b="0"/>
                <wp:wrapNone/>
                <wp:docPr id="8" name="Text Box 8"/>
                <wp:cNvGraphicFramePr/>
                <a:graphic xmlns:a="http://schemas.openxmlformats.org/drawingml/2006/main">
                  <a:graphicData uri="http://schemas.microsoft.com/office/word/2010/wordprocessingShape">
                    <wps:wsp>
                      <wps:cNvSpPr txBox="1"/>
                      <wps:spPr>
                        <a:xfrm>
                          <a:off x="0" y="0"/>
                          <a:ext cx="1647190" cy="866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3311" w:rsidRPr="00101245" w:rsidRDefault="003A3311" w:rsidP="003A3311">
                            <w:pPr>
                              <w:pStyle w:val="NoSpacing"/>
                              <w:rPr>
                                <w:rFonts w:asciiTheme="minorBidi" w:hAnsiTheme="minorBidi"/>
                                <w:b/>
                                <w:bCs/>
                              </w:rPr>
                            </w:pPr>
                            <w:r w:rsidRPr="00101245">
                              <w:rPr>
                                <w:rFonts w:asciiTheme="minorBidi" w:hAnsiTheme="minorBidi"/>
                                <w:b/>
                                <w:bCs/>
                                <w:cs/>
                              </w:rPr>
                              <w:t>(අ.ක.ල.)</w:t>
                            </w:r>
                          </w:p>
                          <w:p w:rsidR="003A3311" w:rsidRPr="00101245" w:rsidRDefault="003A3311" w:rsidP="003A3311">
                            <w:pPr>
                              <w:pStyle w:val="NoSpacing"/>
                              <w:rPr>
                                <w:rFonts w:asciiTheme="minorBidi" w:hAnsiTheme="minorBidi"/>
                                <w:b/>
                                <w:bCs/>
                              </w:rPr>
                            </w:pPr>
                            <w:r w:rsidRPr="00101245">
                              <w:rPr>
                                <w:rFonts w:asciiTheme="minorBidi" w:hAnsiTheme="minorBidi"/>
                                <w:b/>
                                <w:bCs/>
                                <w:cs/>
                              </w:rPr>
                              <w:t>සයීරා කලීල්</w:t>
                            </w:r>
                          </w:p>
                          <w:p w:rsidR="003A3311" w:rsidRPr="00101245" w:rsidRDefault="003A3311" w:rsidP="003A3311">
                            <w:pPr>
                              <w:pStyle w:val="NoSpacing"/>
                              <w:rPr>
                                <w:rFonts w:asciiTheme="minorBidi" w:hAnsiTheme="minorBidi"/>
                                <w:b/>
                                <w:bCs/>
                              </w:rPr>
                            </w:pPr>
                            <w:r w:rsidRPr="00101245">
                              <w:rPr>
                                <w:rFonts w:asciiTheme="minorBidi" w:hAnsiTheme="minorBidi"/>
                                <w:b/>
                                <w:bCs/>
                                <w:cs/>
                              </w:rPr>
                              <w:t>අනුකූලතා නිළධාරී</w:t>
                            </w:r>
                          </w:p>
                          <w:p w:rsidR="003A3311" w:rsidRPr="00101245" w:rsidRDefault="003A3311" w:rsidP="003A3311">
                            <w:pPr>
                              <w:pStyle w:val="NoSpacing"/>
                              <w:rPr>
                                <w:rFonts w:asciiTheme="minorBidi" w:hAnsiTheme="minorBidi"/>
                                <w:b/>
                                <w:bCs/>
                              </w:rPr>
                            </w:pPr>
                            <w:r w:rsidRPr="00101245">
                              <w:rPr>
                                <w:rFonts w:asciiTheme="minorBidi" w:hAnsiTheme="minorBidi"/>
                                <w:b/>
                                <w:bCs/>
                                <w:cs/>
                              </w:rPr>
                              <w:t>2022 ජුනි 24</w:t>
                            </w:r>
                            <w:r w:rsidRPr="00101245">
                              <w:rPr>
                                <w:rFonts w:asciiTheme="minorBidi" w:hAnsiTheme="minorBidi"/>
                                <w:b/>
                                <w:bCs/>
                              </w:rPr>
                              <w:t xml:space="preserve"> </w:t>
                            </w:r>
                          </w:p>
                          <w:p w:rsidR="003A3311" w:rsidRDefault="003A33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578F67" id="Text Box 8" o:spid="_x0000_s1030" type="#_x0000_t202" style="position:absolute;margin-left:168pt;margin-top:10.1pt;width:129.7pt;height:68.2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dXrgAIAAGkFAAAOAAAAZHJzL2Uyb0RvYy54bWysVN9P2zAQfp+0/8Hy+0jLSgsVKepATJMQ&#10;oMHEs+vYNJrt8+xrk+6v5+wkpWJ7YdpLcvZ9d74f3935RWsN26oQa3AlHx+NOFNOQlW755L/eLz+&#10;dMpZROEqYcCpku9U5BeLjx/OGz9Xx7AGU6nAyImL88aXfI3o50UR5VpZEY/AK0dKDcEKpGN4Lqog&#10;GvJuTXE8Gk2LBkLlA0gVI91edUq+yP61VhLvtI4KmSk5xYb5G/J3lb7F4lzMn4Pw61r2YYh/iMKK&#10;2tGje1dXAgXbhPoPV7aWASJoPJJgC9C6lirnQNmMR2+yeVgLr3IuVJzo92WK/8+tvN3eB1ZXJadG&#10;OWGpRY+qRfYFWnaaqtP4OCfQgycYtnRNXR7uI12mpFsdbPpTOoz0VOfdvrbJmUxG08lsfEYqSbrT&#10;6XQ2O0luildrHyJ+VWBZEkoeqHe5pGJ7E7GDDpD0mIPr2pjcP+NYU/Lp55NRNthryLlxCasyE3o3&#10;KaMu8izhzqiEMe670lSJnEC6yBxUlyawrSD2CCmVw5x79kvohNIUxHsMe/xrVO8x7vIYXgaHe2Nb&#10;Owg5+zdhVz+HkHWHp5of5J1EbFdtpsBkaOwKqh31O0A3L9HL65qaciMi3otAA0J9pKHHO/poA1R8&#10;6CXO1hB+/+0+4Ym3pOWsoYErefy1EUFxZr45YvTZeDJJE5oPk5PZMR3CoWZ1qHEbewnUlTGtFy+z&#10;mPBoBlEHsE+0G5bpVVIJJ+ntkuMgXmK3Bmi3SLVcZhDNpBd44x68TK5TkxLlHtsnEXzPSyRG38Iw&#10;mmL+hp4dNlk6WG4QdJ25m+rcVbWvP81zZn+/e9LCODxn1OuGXLwAAAD//wMAUEsDBBQABgAIAAAA&#10;IQBMr8W54gAAAAoBAAAPAAAAZHJzL2Rvd25yZXYueG1sTI9BT4NAEIXvJv6HzZh4s4tUsKUsTUPS&#10;mBg9tPbibWGnQGRnkd226K93POlxMl/e+16+nmwvzjj6zpGC+1kEAql2pqNGweFte7cA4YMmo3tH&#10;qOALPayL66tcZ8ZdaIfnfWgEh5DPtII2hCGT0tctWu1nbkDi39GNVgc+x0aaUV843PYyjqJUWt0R&#10;N7R6wLLF+mN/sgqey+2r3lWxXXz35dPLcTN8Ht4TpW5vps0KRMAp/MHwq8/qULBT5U5kvOgVzOcp&#10;bwkK4igGwUCyTB5AVEwm6SPIIpf/JxQ/AAAA//8DAFBLAQItABQABgAIAAAAIQC2gziS/gAAAOEB&#10;AAATAAAAAAAAAAAAAAAAAAAAAABbQ29udGVudF9UeXBlc10ueG1sUEsBAi0AFAAGAAgAAAAhADj9&#10;If/WAAAAlAEAAAsAAAAAAAAAAAAAAAAALwEAAF9yZWxzLy5yZWxzUEsBAi0AFAAGAAgAAAAhAAil&#10;1euAAgAAaQUAAA4AAAAAAAAAAAAAAAAALgIAAGRycy9lMm9Eb2MueG1sUEsBAi0AFAAGAAgAAAAh&#10;AEyvxbniAAAACgEAAA8AAAAAAAAAAAAAAAAA2gQAAGRycy9kb3ducmV2LnhtbFBLBQYAAAAABAAE&#10;APMAAADpBQAAAAA=&#10;" filled="f" stroked="f" strokeweight=".5pt">
                <v:textbox>
                  <w:txbxContent>
                    <w:p w:rsidR="003A3311" w:rsidRPr="00101245" w:rsidRDefault="003A3311" w:rsidP="003A3311">
                      <w:pPr>
                        <w:pStyle w:val="NoSpacing"/>
                        <w:rPr>
                          <w:rFonts w:asciiTheme="minorBidi" w:hAnsiTheme="minorBidi"/>
                          <w:b/>
                          <w:bCs/>
                        </w:rPr>
                      </w:pPr>
                      <w:r w:rsidRPr="00101245">
                        <w:rPr>
                          <w:rFonts w:asciiTheme="minorBidi" w:hAnsiTheme="minorBidi"/>
                          <w:b/>
                          <w:bCs/>
                          <w:cs/>
                        </w:rPr>
                        <w:t>(අ.ක.ල.)</w:t>
                      </w:r>
                    </w:p>
                    <w:p w:rsidR="003A3311" w:rsidRPr="00101245" w:rsidRDefault="003A3311" w:rsidP="003A3311">
                      <w:pPr>
                        <w:pStyle w:val="NoSpacing"/>
                        <w:rPr>
                          <w:rFonts w:asciiTheme="minorBidi" w:hAnsiTheme="minorBidi"/>
                          <w:b/>
                          <w:bCs/>
                        </w:rPr>
                      </w:pPr>
                      <w:r w:rsidRPr="00101245">
                        <w:rPr>
                          <w:rFonts w:asciiTheme="minorBidi" w:hAnsiTheme="minorBidi"/>
                          <w:b/>
                          <w:bCs/>
                          <w:cs/>
                        </w:rPr>
                        <w:t>සයීරා කලීල්</w:t>
                      </w:r>
                    </w:p>
                    <w:p w:rsidR="003A3311" w:rsidRPr="00101245" w:rsidRDefault="003A3311" w:rsidP="003A3311">
                      <w:pPr>
                        <w:pStyle w:val="NoSpacing"/>
                        <w:rPr>
                          <w:rFonts w:asciiTheme="minorBidi" w:hAnsiTheme="minorBidi"/>
                          <w:b/>
                          <w:bCs/>
                        </w:rPr>
                      </w:pPr>
                      <w:r w:rsidRPr="00101245">
                        <w:rPr>
                          <w:rFonts w:asciiTheme="minorBidi" w:hAnsiTheme="minorBidi"/>
                          <w:b/>
                          <w:bCs/>
                          <w:cs/>
                        </w:rPr>
                        <w:t>අනුකූලතා නිළධාරී</w:t>
                      </w:r>
                    </w:p>
                    <w:p w:rsidR="003A3311" w:rsidRPr="00101245" w:rsidRDefault="003A3311" w:rsidP="003A3311">
                      <w:pPr>
                        <w:pStyle w:val="NoSpacing"/>
                        <w:rPr>
                          <w:rFonts w:asciiTheme="minorBidi" w:hAnsiTheme="minorBidi"/>
                          <w:b/>
                          <w:bCs/>
                        </w:rPr>
                      </w:pPr>
                      <w:r w:rsidRPr="00101245">
                        <w:rPr>
                          <w:rFonts w:asciiTheme="minorBidi" w:hAnsiTheme="minorBidi"/>
                          <w:b/>
                          <w:bCs/>
                          <w:cs/>
                        </w:rPr>
                        <w:t>2022 ජුනි 24</w:t>
                      </w:r>
                      <w:r w:rsidRPr="00101245">
                        <w:rPr>
                          <w:rFonts w:asciiTheme="minorBidi" w:hAnsiTheme="minorBidi"/>
                          <w:b/>
                          <w:bCs/>
                        </w:rPr>
                        <w:t xml:space="preserve"> </w:t>
                      </w:r>
                    </w:p>
                    <w:p w:rsidR="003A3311" w:rsidRDefault="003A3311"/>
                  </w:txbxContent>
                </v:textbox>
              </v:shape>
            </w:pict>
          </mc:Fallback>
        </mc:AlternateContent>
      </w:r>
      <w:r w:rsidR="009A40D5" w:rsidRPr="00101245">
        <w:rPr>
          <w:rFonts w:asciiTheme="minorBidi" w:hAnsiTheme="minorBidi"/>
          <w:b/>
          <w:bCs/>
          <w:noProof/>
          <w:lang w:val="en-US" w:bidi="ar-SA"/>
        </w:rPr>
        <mc:AlternateContent>
          <mc:Choice Requires="wps">
            <w:drawing>
              <wp:anchor distT="0" distB="0" distL="114300" distR="114300" simplePos="0" relativeHeight="251660800" behindDoc="0" locked="0" layoutInCell="1" allowOverlap="1" wp14:anchorId="4B8D048E" wp14:editId="7BF49D70">
                <wp:simplePos x="0" y="0"/>
                <wp:positionH relativeFrom="column">
                  <wp:posOffset>4122420</wp:posOffset>
                </wp:positionH>
                <wp:positionV relativeFrom="paragraph">
                  <wp:posOffset>113401</wp:posOffset>
                </wp:positionV>
                <wp:extent cx="2044065" cy="845185"/>
                <wp:effectExtent l="0" t="0" r="0" b="0"/>
                <wp:wrapNone/>
                <wp:docPr id="6" name="Text Box 6"/>
                <wp:cNvGraphicFramePr/>
                <a:graphic xmlns:a="http://schemas.openxmlformats.org/drawingml/2006/main">
                  <a:graphicData uri="http://schemas.microsoft.com/office/word/2010/wordprocessingShape">
                    <wps:wsp>
                      <wps:cNvSpPr txBox="1"/>
                      <wps:spPr>
                        <a:xfrm>
                          <a:off x="0" y="0"/>
                          <a:ext cx="2044065" cy="84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0C56" w:rsidRPr="00C03617" w:rsidRDefault="002D0C56" w:rsidP="00E33167">
                            <w:pPr>
                              <w:pStyle w:val="NoSpacing"/>
                              <w:rPr>
                                <w:rFonts w:cs="Iskoola Pota"/>
                                <w:b/>
                                <w:bCs/>
                              </w:rPr>
                            </w:pPr>
                            <w:r w:rsidRPr="00C03617">
                              <w:rPr>
                                <w:rFonts w:cs="Iskoola Pota" w:hint="cs"/>
                                <w:b/>
                                <w:bCs/>
                                <w:cs/>
                              </w:rPr>
                              <w:t>(අ.ක.ල.)</w:t>
                            </w:r>
                          </w:p>
                          <w:p w:rsidR="002D0C56" w:rsidRPr="00C03617" w:rsidRDefault="002D0C56" w:rsidP="00E33167">
                            <w:pPr>
                              <w:pStyle w:val="NoSpacing"/>
                              <w:rPr>
                                <w:rFonts w:cs="Iskoola Pota"/>
                                <w:b/>
                                <w:bCs/>
                              </w:rPr>
                            </w:pPr>
                            <w:r w:rsidRPr="00C03617">
                              <w:rPr>
                                <w:rFonts w:cs="Iskoola Pota" w:hint="cs"/>
                                <w:b/>
                                <w:bCs/>
                                <w:cs/>
                              </w:rPr>
                              <w:t>ඔමල් සුමනසිරි</w:t>
                            </w:r>
                          </w:p>
                          <w:p w:rsidR="002D0C56" w:rsidRPr="00C03617" w:rsidRDefault="002D0C56" w:rsidP="00E33167">
                            <w:pPr>
                              <w:pStyle w:val="NoSpacing"/>
                              <w:rPr>
                                <w:rFonts w:cs="Iskoola Pota"/>
                                <w:b/>
                                <w:bCs/>
                              </w:rPr>
                            </w:pPr>
                            <w:r w:rsidRPr="00C03617">
                              <w:rPr>
                                <w:rFonts w:cs="Iskoola Pota" w:hint="cs"/>
                                <w:b/>
                                <w:bCs/>
                                <w:cs/>
                              </w:rPr>
                              <w:t xml:space="preserve">ප්‍රධාන </w:t>
                            </w:r>
                            <w:r w:rsidRPr="00853CC5">
                              <w:rPr>
                                <w:rFonts w:cs="Iskoola Pota" w:hint="cs"/>
                                <w:b/>
                                <w:bCs/>
                                <w:cs/>
                              </w:rPr>
                              <w:t>කළම</w:t>
                            </w:r>
                            <w:r w:rsidR="00853CC5" w:rsidRPr="00853CC5">
                              <w:rPr>
                                <w:rFonts w:ascii="Nirmala UI" w:hAnsi="Nirmala UI" w:cs="Nirmala UI"/>
                                <w:b/>
                                <w:bCs/>
                                <w:cs/>
                              </w:rPr>
                              <w:t>ණා</w:t>
                            </w:r>
                            <w:r w:rsidRPr="00853CC5">
                              <w:rPr>
                                <w:rFonts w:cs="Iskoola Pota" w:hint="cs"/>
                                <w:b/>
                                <w:bCs/>
                                <w:cs/>
                              </w:rPr>
                              <w:t>කරු</w:t>
                            </w:r>
                          </w:p>
                          <w:p w:rsidR="002D0C56" w:rsidRPr="00C03617" w:rsidRDefault="002D0C56" w:rsidP="00E33167">
                            <w:pPr>
                              <w:pStyle w:val="NoSpacing"/>
                              <w:rPr>
                                <w:rFonts w:cs="Iskoola Pota"/>
                                <w:b/>
                                <w:bCs/>
                              </w:rPr>
                            </w:pPr>
                            <w:r w:rsidRPr="00C03617">
                              <w:rPr>
                                <w:rFonts w:cs="Iskoola Pota" w:hint="cs"/>
                                <w:b/>
                                <w:bCs/>
                                <w:cs/>
                              </w:rPr>
                              <w:t>2022 ජුනි 24</w:t>
                            </w:r>
                          </w:p>
                          <w:p w:rsidR="002D0C56" w:rsidRDefault="002D0C56" w:rsidP="008264CF">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8D048E" id="Text Box 6" o:spid="_x0000_s1031" type="#_x0000_t202" style="position:absolute;margin-left:324.6pt;margin-top:8.95pt;width:160.95pt;height:66.5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ZO6fwIAAGkFAAAOAAAAZHJzL2Uyb0RvYy54bWysVN9v2jAQfp+0/8Hy+0hgwBhqqFgrpklV&#10;Ww2mPhvHLtFsn2cbEvbX9+wkgLq9dNpLcr77fL4f393VdaMVOQjnKzAFHQ5ySoThUFbmuaA/NqsP&#10;M0p8YKZkCowo6FF4er14/+6qtnMxgh2oUjiCToyf17aguxDsPMs83wnN/ACsMGiU4DQLeHTPWelY&#10;jd61ykZ5Ps1qcKV1wIX3qL1tjXSR/EspeHiQ0otAVEExtpC+Ln238Zstrtj82TG7q3gXBvuHKDSr&#10;DD56cnXLAiN7V/3hSlfcgQcZBhx0BlJWXKQcMJth/iqb9Y5ZkXLB4nh7KpP/f275/eHRkaos6JQS&#10;wzS2aCOaQL5AQ6axOrX1cwStLcJCg2rscq/3qIxJN9Lp+Md0CNqxzsdTbaMzjspRPh7n0wklHG2z&#10;8WQ4m0Q32fm2dT58FaBJFArqsHeppOxw50ML7SHxMQOrSqnUP2VIjQl8nOTpwsmCzpWJWJGY0LmJ&#10;GbWRJykclYgYZb4LiZVICURF4qC4UY4cGLKHcS5MSLknv4iOKIlBvOVihz9H9ZbLbR79y2DC6bKu&#10;DLiU/auwy599yLLFY80v8o5iaLZNokDqSNRsoTxivx208+ItX1XYlDvmwyNzOCDYYhz68IAfqQCL&#10;D51EyQ7c77/pIx55i1ZKahy4gvpfe+YEJeqbQUZ/HiJBcELTYTz5NMKDu7RsLy1mr28AuzLE9WJ5&#10;EiM+qF6UDvQT7oZlfBVNzHB8u6ChF29CuwZwt3CxXCYQzqRl4c6sLY+uY5Mi5TbNE3O242VARt9D&#10;P5ps/oqeLTbeNLDcB5BV4u65ql39cZ4T+7vdExfG5Tmhzhty8QIAAP//AwBQSwMEFAAGAAgAAAAh&#10;ALUAtYLhAAAACgEAAA8AAABkcnMvZG93bnJldi54bWxMj01PwzAMhu9I/IfISNxY2op9tDSdpkoT&#10;EoLDxi7c0sZrKxqnNNlW+PWY0zja76PXj/P1ZHtxxtF3jhTEswgEUu1MR42Cw/v2YQXCB01G945Q&#10;wTd6WBe3N7nOjLvQDs/70AguIZ9pBW0IQyalr1u02s/cgMTZ0Y1WBx7HRppRX7jc9jKJooW0uiO+&#10;0OoByxbrz/3JKngpt296VyV29dOXz6/HzfB1+JgrdX83bZ5ABJzCFYY/fVaHgp0qdyLjRa9g8Zgm&#10;jHKwTEEwkC7jGETFi3kcgSxy+f+F4hcAAP//AwBQSwECLQAUAAYACAAAACEAtoM4kv4AAADhAQAA&#10;EwAAAAAAAAAAAAAAAAAAAAAAW0NvbnRlbnRfVHlwZXNdLnhtbFBLAQItABQABgAIAAAAIQA4/SH/&#10;1gAAAJQBAAALAAAAAAAAAAAAAAAAAC8BAABfcmVscy8ucmVsc1BLAQItABQABgAIAAAAIQB2GZO6&#10;fwIAAGkFAAAOAAAAAAAAAAAAAAAAAC4CAABkcnMvZTJvRG9jLnhtbFBLAQItABQABgAIAAAAIQC1&#10;ALWC4QAAAAoBAAAPAAAAAAAAAAAAAAAAANkEAABkcnMvZG93bnJldi54bWxQSwUGAAAAAAQABADz&#10;AAAA5wUAAAAA&#10;" filled="f" stroked="f" strokeweight=".5pt">
                <v:textbox>
                  <w:txbxContent>
                    <w:p w:rsidR="002D0C56" w:rsidRPr="00C03617" w:rsidRDefault="002D0C56" w:rsidP="00E33167">
                      <w:pPr>
                        <w:pStyle w:val="NoSpacing"/>
                        <w:rPr>
                          <w:rFonts w:cs="Iskoola Pota"/>
                          <w:b/>
                          <w:bCs/>
                        </w:rPr>
                      </w:pPr>
                      <w:r w:rsidRPr="00C03617">
                        <w:rPr>
                          <w:rFonts w:cs="Iskoola Pota" w:hint="cs"/>
                          <w:b/>
                          <w:bCs/>
                          <w:cs/>
                        </w:rPr>
                        <w:t>(අ.ක.ල.)</w:t>
                      </w:r>
                    </w:p>
                    <w:p w:rsidR="002D0C56" w:rsidRPr="00C03617" w:rsidRDefault="002D0C56" w:rsidP="00E33167">
                      <w:pPr>
                        <w:pStyle w:val="NoSpacing"/>
                        <w:rPr>
                          <w:rFonts w:cs="Iskoola Pota"/>
                          <w:b/>
                          <w:bCs/>
                        </w:rPr>
                      </w:pPr>
                      <w:r w:rsidRPr="00C03617">
                        <w:rPr>
                          <w:rFonts w:cs="Iskoola Pota" w:hint="cs"/>
                          <w:b/>
                          <w:bCs/>
                          <w:cs/>
                        </w:rPr>
                        <w:t>ඔමල් සුමනසිරි</w:t>
                      </w:r>
                    </w:p>
                    <w:p w:rsidR="002D0C56" w:rsidRPr="00C03617" w:rsidRDefault="002D0C56" w:rsidP="00E33167">
                      <w:pPr>
                        <w:pStyle w:val="NoSpacing"/>
                        <w:rPr>
                          <w:rFonts w:cs="Iskoola Pota"/>
                          <w:b/>
                          <w:bCs/>
                        </w:rPr>
                      </w:pPr>
                      <w:r w:rsidRPr="00C03617">
                        <w:rPr>
                          <w:rFonts w:cs="Iskoola Pota" w:hint="cs"/>
                          <w:b/>
                          <w:bCs/>
                          <w:cs/>
                        </w:rPr>
                        <w:t xml:space="preserve">ප්‍රධාන </w:t>
                      </w:r>
                      <w:r w:rsidRPr="00853CC5">
                        <w:rPr>
                          <w:rFonts w:cs="Iskoola Pota" w:hint="cs"/>
                          <w:b/>
                          <w:bCs/>
                          <w:cs/>
                        </w:rPr>
                        <w:t>කළම</w:t>
                      </w:r>
                      <w:r w:rsidR="00853CC5" w:rsidRPr="00853CC5">
                        <w:rPr>
                          <w:rFonts w:ascii="Nirmala UI" w:hAnsi="Nirmala UI" w:cs="Nirmala UI"/>
                          <w:b/>
                          <w:bCs/>
                          <w:cs/>
                        </w:rPr>
                        <w:t>ණා</w:t>
                      </w:r>
                      <w:r w:rsidRPr="00853CC5">
                        <w:rPr>
                          <w:rFonts w:cs="Iskoola Pota" w:hint="cs"/>
                          <w:b/>
                          <w:bCs/>
                          <w:cs/>
                        </w:rPr>
                        <w:t>කරු</w:t>
                      </w:r>
                    </w:p>
                    <w:p w:rsidR="002D0C56" w:rsidRPr="00C03617" w:rsidRDefault="002D0C56" w:rsidP="00E33167">
                      <w:pPr>
                        <w:pStyle w:val="NoSpacing"/>
                        <w:rPr>
                          <w:rFonts w:cs="Iskoola Pota"/>
                          <w:b/>
                          <w:bCs/>
                        </w:rPr>
                      </w:pPr>
                      <w:r w:rsidRPr="00C03617">
                        <w:rPr>
                          <w:rFonts w:cs="Iskoola Pota" w:hint="cs"/>
                          <w:b/>
                          <w:bCs/>
                          <w:cs/>
                        </w:rPr>
                        <w:t>2022 ජුනි 24</w:t>
                      </w:r>
                    </w:p>
                    <w:p w:rsidR="002D0C56" w:rsidRDefault="002D0C56" w:rsidP="008264CF">
                      <w:pPr>
                        <w:pStyle w:val="NoSpacing"/>
                      </w:pPr>
                    </w:p>
                  </w:txbxContent>
                </v:textbox>
              </v:shape>
            </w:pict>
          </mc:Fallback>
        </mc:AlternateContent>
      </w:r>
    </w:p>
    <w:p w:rsidR="00E33167" w:rsidRPr="00101245" w:rsidRDefault="00E33167" w:rsidP="00E33167">
      <w:pPr>
        <w:pStyle w:val="NoSpacing"/>
        <w:rPr>
          <w:rFonts w:asciiTheme="minorBidi" w:hAnsiTheme="minorBidi"/>
          <w:b/>
          <w:bCs/>
        </w:rPr>
      </w:pPr>
      <w:r w:rsidRPr="00101245">
        <w:rPr>
          <w:rFonts w:asciiTheme="minorBidi" w:hAnsiTheme="minorBidi"/>
          <w:b/>
          <w:bCs/>
          <w:cs/>
        </w:rPr>
        <w:t>(අ.ක.ල.)</w:t>
      </w:r>
    </w:p>
    <w:p w:rsidR="00E33167" w:rsidRPr="00101245" w:rsidRDefault="00E33167" w:rsidP="00E33167">
      <w:pPr>
        <w:pStyle w:val="NoSpacing"/>
        <w:rPr>
          <w:rFonts w:asciiTheme="minorBidi" w:hAnsiTheme="minorBidi"/>
          <w:b/>
          <w:bCs/>
        </w:rPr>
      </w:pPr>
      <w:r w:rsidRPr="00101245">
        <w:rPr>
          <w:rFonts w:asciiTheme="minorBidi" w:hAnsiTheme="minorBidi"/>
          <w:b/>
          <w:bCs/>
          <w:cs/>
        </w:rPr>
        <w:t xml:space="preserve">ශමින්ද්‍ර </w:t>
      </w:r>
      <w:r w:rsidRPr="005C1288">
        <w:rPr>
          <w:rFonts w:asciiTheme="minorBidi" w:hAnsiTheme="minorBidi"/>
          <w:b/>
          <w:bCs/>
          <w:color w:val="000000" w:themeColor="text1"/>
          <w:cs/>
        </w:rPr>
        <w:t>මර්ස</w:t>
      </w:r>
      <w:r w:rsidR="007B46F8" w:rsidRPr="005C1288">
        <w:rPr>
          <w:rFonts w:asciiTheme="minorBidi" w:hAnsiTheme="minorBidi" w:hint="cs"/>
          <w:b/>
          <w:bCs/>
          <w:color w:val="000000" w:themeColor="text1"/>
          <w:cs/>
        </w:rPr>
        <w:t>ි</w:t>
      </w:r>
      <w:r w:rsidR="007B46F8" w:rsidRPr="005C1288">
        <w:rPr>
          <w:rFonts w:asciiTheme="minorBidi" w:hAnsiTheme="minorBidi"/>
          <w:b/>
          <w:bCs/>
          <w:color w:val="000000" w:themeColor="text1"/>
          <w:cs/>
        </w:rPr>
        <w:t>ල</w:t>
      </w:r>
      <w:r w:rsidR="007B46F8" w:rsidRPr="005C1288">
        <w:rPr>
          <w:rFonts w:asciiTheme="minorBidi" w:hAnsiTheme="minorBidi" w:hint="cs"/>
          <w:b/>
          <w:bCs/>
          <w:color w:val="000000" w:themeColor="text1"/>
          <w:cs/>
        </w:rPr>
        <w:t>ී</w:t>
      </w:r>
      <w:r w:rsidRPr="005C1288">
        <w:rPr>
          <w:rFonts w:asciiTheme="minorBidi" w:hAnsiTheme="minorBidi"/>
          <w:b/>
          <w:bCs/>
          <w:color w:val="000000" w:themeColor="text1"/>
          <w:cs/>
        </w:rPr>
        <w:t>න්</w:t>
      </w:r>
    </w:p>
    <w:p w:rsidR="00E33167" w:rsidRPr="00101245" w:rsidRDefault="00E33167" w:rsidP="00E33167">
      <w:pPr>
        <w:pStyle w:val="NoSpacing"/>
        <w:rPr>
          <w:rFonts w:asciiTheme="minorBidi" w:hAnsiTheme="minorBidi"/>
          <w:b/>
          <w:bCs/>
        </w:rPr>
      </w:pPr>
      <w:r w:rsidRPr="00101245">
        <w:rPr>
          <w:rFonts w:asciiTheme="minorBidi" w:hAnsiTheme="minorBidi"/>
          <w:b/>
          <w:bCs/>
          <w:cs/>
        </w:rPr>
        <w:t>ප්‍රධාන විධායක නිළධාරි</w:t>
      </w:r>
    </w:p>
    <w:p w:rsidR="00E33167" w:rsidRPr="00101245" w:rsidRDefault="00E33167" w:rsidP="00E33167">
      <w:pPr>
        <w:pStyle w:val="NoSpacing"/>
        <w:rPr>
          <w:rFonts w:asciiTheme="minorBidi" w:hAnsiTheme="minorBidi"/>
          <w:b/>
          <w:bCs/>
        </w:rPr>
      </w:pPr>
      <w:r w:rsidRPr="00101245">
        <w:rPr>
          <w:rFonts w:asciiTheme="minorBidi" w:hAnsiTheme="minorBidi"/>
          <w:b/>
          <w:bCs/>
          <w:cs/>
        </w:rPr>
        <w:t>2022 ජුනි 24</w:t>
      </w:r>
    </w:p>
    <w:p w:rsidR="00E33167" w:rsidRPr="00101245" w:rsidRDefault="00E33167" w:rsidP="00E33167">
      <w:pPr>
        <w:pStyle w:val="NoSpacing"/>
        <w:rPr>
          <w:rFonts w:asciiTheme="minorBidi" w:hAnsiTheme="minorBidi"/>
          <w:b/>
          <w:bCs/>
        </w:rPr>
      </w:pPr>
    </w:p>
    <w:p w:rsidR="00E33167" w:rsidRPr="00101245" w:rsidRDefault="00E33167" w:rsidP="00E33167">
      <w:pPr>
        <w:pStyle w:val="NoSpacing"/>
        <w:rPr>
          <w:rFonts w:asciiTheme="minorBidi" w:hAnsiTheme="minorBidi"/>
          <w:b/>
          <w:bCs/>
        </w:rPr>
      </w:pPr>
    </w:p>
    <w:p w:rsidR="00FA4AE1" w:rsidRDefault="00E33167" w:rsidP="002D0C56">
      <w:pPr>
        <w:pStyle w:val="NoSpacing"/>
        <w:rPr>
          <w:rFonts w:asciiTheme="minorBidi" w:hAnsiTheme="minorBidi" w:cs="Iskoola Pota"/>
          <w:b/>
          <w:bCs/>
          <w:sz w:val="20"/>
          <w:szCs w:val="20"/>
        </w:rPr>
      </w:pPr>
      <w:r w:rsidRPr="00101245">
        <w:rPr>
          <w:rFonts w:asciiTheme="minorBidi" w:hAnsiTheme="minorBidi"/>
          <w:b/>
          <w:bCs/>
        </w:rPr>
        <w:t xml:space="preserve">1995 </w:t>
      </w:r>
      <w:r w:rsidRPr="00101245">
        <w:rPr>
          <w:rFonts w:asciiTheme="minorBidi" w:hAnsiTheme="minorBidi"/>
          <w:b/>
          <w:bCs/>
          <w:cs/>
        </w:rPr>
        <w:t>අගෝස්තු 22 වැනි දින සංස්ථාපනය කරන ලදි.</w:t>
      </w:r>
      <w:r w:rsidR="00F62473">
        <w:rPr>
          <w:rFonts w:asciiTheme="minorBidi" w:hAnsiTheme="minorBidi" w:hint="cs"/>
          <w:b/>
          <w:bCs/>
          <w:cs/>
        </w:rPr>
        <w:t xml:space="preserve"> </w:t>
      </w:r>
      <w:r w:rsidRPr="00101245">
        <w:rPr>
          <w:rFonts w:asciiTheme="minorBidi" w:hAnsiTheme="minorBidi"/>
          <w:b/>
          <w:bCs/>
          <w:cs/>
        </w:rPr>
        <w:t>2011 අංක 42 දරණ මුදල් ව්‍යාපාර පනත යටතේ</w:t>
      </w:r>
      <w:r w:rsidR="0027690D" w:rsidRPr="00101245">
        <w:rPr>
          <w:rFonts w:asciiTheme="minorBidi" w:hAnsiTheme="minorBidi"/>
          <w:b/>
          <w:bCs/>
          <w:cs/>
        </w:rPr>
        <w:t xml:space="preserve"> </w:t>
      </w:r>
      <w:r w:rsidR="0027690D" w:rsidRPr="00101245">
        <w:rPr>
          <w:rFonts w:asciiTheme="minorBidi" w:hAnsiTheme="minorBidi"/>
          <w:b/>
          <w:bCs/>
          <w:sz w:val="20"/>
          <w:szCs w:val="20"/>
          <w:cs/>
        </w:rPr>
        <w:t xml:space="preserve">ශ්‍රි ලංකා  මහ බැංකුවේ මුදල් මණ්ඩලයේ </w:t>
      </w:r>
      <w:r w:rsidR="001F15FE" w:rsidRPr="001F15FE">
        <w:rPr>
          <w:rFonts w:asciiTheme="minorBidi" w:hAnsiTheme="minorBidi" w:cs="Iskoola Pota"/>
          <w:b/>
          <w:bCs/>
          <w:sz w:val="20"/>
          <w:szCs w:val="20"/>
          <w:cs/>
        </w:rPr>
        <w:t>බලපත්‍ර</w:t>
      </w:r>
      <w:r w:rsidR="001F15FE">
        <w:rPr>
          <w:rFonts w:asciiTheme="minorBidi" w:hAnsiTheme="minorBidi" w:cs="Iskoola Pota" w:hint="cs"/>
          <w:b/>
          <w:bCs/>
          <w:sz w:val="20"/>
          <w:szCs w:val="20"/>
          <w:cs/>
        </w:rPr>
        <w:t xml:space="preserve">ලාභී </w:t>
      </w:r>
      <w:r w:rsidR="001F15FE" w:rsidRPr="001F15FE">
        <w:rPr>
          <w:rFonts w:asciiTheme="minorBidi" w:hAnsiTheme="minorBidi" w:cs="Iskoola Pota"/>
          <w:b/>
          <w:bCs/>
          <w:sz w:val="20"/>
          <w:szCs w:val="20"/>
          <w:cs/>
        </w:rPr>
        <w:t>මුල්‍ය</w:t>
      </w:r>
      <w:r w:rsidR="001F15FE">
        <w:rPr>
          <w:rFonts w:asciiTheme="minorBidi" w:hAnsiTheme="minorBidi" w:cs="Iskoola Pota" w:hint="cs"/>
          <w:b/>
          <w:bCs/>
          <w:sz w:val="20"/>
          <w:szCs w:val="20"/>
          <w:cs/>
        </w:rPr>
        <w:t xml:space="preserve"> සමාගමකි.</w:t>
      </w:r>
    </w:p>
    <w:p w:rsidR="00FA4AE1" w:rsidRDefault="002D0C56" w:rsidP="002D0C56">
      <w:pPr>
        <w:pStyle w:val="NoSpacing"/>
        <w:rPr>
          <w:rFonts w:asciiTheme="minorBidi" w:hAnsiTheme="minorBidi" w:cs="Iskoola Pota"/>
          <w:b/>
          <w:bCs/>
          <w:sz w:val="20"/>
          <w:szCs w:val="20"/>
        </w:rPr>
      </w:pPr>
      <w:r>
        <w:rPr>
          <w:rFonts w:asciiTheme="minorBidi" w:hAnsiTheme="minorBidi" w:cs="Iskoola Pota" w:hint="cs"/>
          <w:b/>
          <w:bCs/>
          <w:sz w:val="20"/>
          <w:szCs w:val="20"/>
          <w:cs/>
        </w:rPr>
        <w:t xml:space="preserve">සමාගම් අංකය </w:t>
      </w:r>
      <w:r>
        <w:rPr>
          <w:rFonts w:asciiTheme="minorBidi" w:hAnsiTheme="minorBidi" w:cs="Iskoola Pota"/>
          <w:b/>
          <w:bCs/>
          <w:sz w:val="20"/>
          <w:szCs w:val="20"/>
        </w:rPr>
        <w:t xml:space="preserve">PB 647 PQ </w:t>
      </w:r>
      <w:r>
        <w:rPr>
          <w:rFonts w:asciiTheme="minorBidi" w:hAnsiTheme="minorBidi" w:cs="Iskoola Pota" w:hint="cs"/>
          <w:b/>
          <w:bCs/>
          <w:sz w:val="20"/>
          <w:szCs w:val="20"/>
          <w:cs/>
        </w:rPr>
        <w:t xml:space="preserve">නො. 1161, මරදාන පාර, කොළඹ 08. තැ.පෙ. </w:t>
      </w:r>
      <w:r w:rsidR="001B635F">
        <w:rPr>
          <w:rFonts w:asciiTheme="minorBidi" w:hAnsiTheme="minorBidi" w:cs="Iskoola Pota"/>
          <w:b/>
          <w:bCs/>
          <w:sz w:val="20"/>
          <w:szCs w:val="20"/>
        </w:rPr>
        <w:t xml:space="preserve">1346 </w:t>
      </w:r>
      <w:r w:rsidR="001B635F">
        <w:rPr>
          <w:rFonts w:asciiTheme="minorBidi" w:hAnsiTheme="minorBidi" w:cs="Iskoola Pota" w:hint="cs"/>
          <w:b/>
          <w:bCs/>
          <w:sz w:val="20"/>
          <w:szCs w:val="20"/>
          <w:cs/>
        </w:rPr>
        <w:t>දුර: 011 2631631 ෆැක්ස</w:t>
      </w:r>
      <w:r w:rsidR="00123DAB">
        <w:rPr>
          <w:rFonts w:asciiTheme="minorBidi" w:hAnsiTheme="minorBidi" w:cs="Iskoola Pota" w:hint="cs"/>
          <w:b/>
          <w:bCs/>
          <w:sz w:val="20"/>
          <w:szCs w:val="20"/>
          <w:cs/>
        </w:rPr>
        <w:t>්:</w:t>
      </w:r>
      <w:r w:rsidR="001B635F">
        <w:rPr>
          <w:rFonts w:asciiTheme="minorBidi" w:hAnsiTheme="minorBidi" w:cs="Iskoola Pota" w:hint="cs"/>
          <w:b/>
          <w:bCs/>
          <w:sz w:val="20"/>
          <w:szCs w:val="20"/>
          <w:cs/>
        </w:rPr>
        <w:t xml:space="preserve"> 0112631190</w:t>
      </w:r>
    </w:p>
    <w:p w:rsidR="001B635F" w:rsidRPr="00FA4AE1" w:rsidRDefault="0048367A" w:rsidP="002D0C56">
      <w:pPr>
        <w:pStyle w:val="NoSpacing"/>
        <w:rPr>
          <w:rFonts w:asciiTheme="minorBidi" w:hAnsiTheme="minorBidi" w:cs="Iskoola Pota"/>
          <w:b/>
          <w:bCs/>
          <w:sz w:val="20"/>
          <w:szCs w:val="20"/>
          <w:cs/>
        </w:rPr>
      </w:pPr>
      <w:r>
        <w:rPr>
          <w:rFonts w:asciiTheme="minorBidi" w:hAnsiTheme="minorBidi" w:cs="Iskoola Pota"/>
          <w:b/>
          <w:bCs/>
          <w:sz w:val="20"/>
          <w:szCs w:val="20"/>
        </w:rPr>
        <w:t>www.plc.lk</w:t>
      </w:r>
    </w:p>
    <w:sectPr w:rsidR="001B635F" w:rsidRPr="00FA4AE1" w:rsidSect="002D0C56">
      <w:footerReference w:type="default" r:id="rId10"/>
      <w:pgSz w:w="11906" w:h="16838"/>
      <w:pgMar w:top="1440" w:right="1016"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534" w:rsidRDefault="00495534">
      <w:pPr>
        <w:spacing w:after="0" w:line="240" w:lineRule="auto"/>
      </w:pPr>
      <w:r>
        <w:separator/>
      </w:r>
    </w:p>
  </w:endnote>
  <w:endnote w:type="continuationSeparator" w:id="0">
    <w:p w:rsidR="00495534" w:rsidRDefault="00495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Nirmala UI">
    <w:altName w:val="Iskoola Pota"/>
    <w:panose1 w:val="020B0502040204020203"/>
    <w:charset w:val="00"/>
    <w:family w:val="swiss"/>
    <w:pitch w:val="variable"/>
    <w:sig w:usb0="80FF8023" w:usb1="0000004A" w:usb2="000002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0090521"/>
      <w:docPartObj>
        <w:docPartGallery w:val="Page Numbers (Bottom of Page)"/>
        <w:docPartUnique/>
      </w:docPartObj>
    </w:sdtPr>
    <w:sdtEndPr>
      <w:rPr>
        <w:noProof/>
      </w:rPr>
    </w:sdtEndPr>
    <w:sdtContent>
      <w:p w:rsidR="002D0C56" w:rsidRDefault="002D0C56">
        <w:pPr>
          <w:pStyle w:val="Footer"/>
          <w:jc w:val="center"/>
        </w:pPr>
        <w:r>
          <w:fldChar w:fldCharType="begin"/>
        </w:r>
        <w:r>
          <w:instrText xml:space="preserve"> PAGE   \* MERGEFORMAT </w:instrText>
        </w:r>
        <w:r>
          <w:fldChar w:fldCharType="separate"/>
        </w:r>
        <w:r w:rsidR="009508E1">
          <w:rPr>
            <w:noProof/>
          </w:rPr>
          <w:t>1</w:t>
        </w:r>
        <w:r>
          <w:rPr>
            <w:noProof/>
          </w:rPr>
          <w:fldChar w:fldCharType="end"/>
        </w:r>
      </w:p>
    </w:sdtContent>
  </w:sdt>
  <w:p w:rsidR="002D0C56" w:rsidRDefault="002D0C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534" w:rsidRDefault="00495534">
      <w:pPr>
        <w:spacing w:after="0" w:line="240" w:lineRule="auto"/>
      </w:pPr>
      <w:r>
        <w:separator/>
      </w:r>
    </w:p>
  </w:footnote>
  <w:footnote w:type="continuationSeparator" w:id="0">
    <w:p w:rsidR="00495534" w:rsidRDefault="004955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E2E04"/>
    <w:multiLevelType w:val="hybridMultilevel"/>
    <w:tmpl w:val="F8E2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5819BF"/>
    <w:multiLevelType w:val="hybridMultilevel"/>
    <w:tmpl w:val="DBDAF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A81D8C"/>
    <w:multiLevelType w:val="hybridMultilevel"/>
    <w:tmpl w:val="7D00F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4B7E3D"/>
    <w:multiLevelType w:val="hybridMultilevel"/>
    <w:tmpl w:val="6FB4C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C3003B"/>
    <w:multiLevelType w:val="hybridMultilevel"/>
    <w:tmpl w:val="E94A7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0D04F1"/>
    <w:multiLevelType w:val="hybridMultilevel"/>
    <w:tmpl w:val="A5BE1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027DC1"/>
    <w:multiLevelType w:val="hybridMultilevel"/>
    <w:tmpl w:val="72BC0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C8D1AFF"/>
    <w:multiLevelType w:val="multilevel"/>
    <w:tmpl w:val="D10095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7"/>
  </w:num>
  <w:num w:numId="2">
    <w:abstractNumId w:val="0"/>
  </w:num>
  <w:num w:numId="3">
    <w:abstractNumId w:val="4"/>
  </w:num>
  <w:num w:numId="4">
    <w:abstractNumId w:val="6"/>
  </w:num>
  <w:num w:numId="5">
    <w:abstractNumId w:val="1"/>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167"/>
    <w:rsid w:val="0001563E"/>
    <w:rsid w:val="000239D5"/>
    <w:rsid w:val="00043BD0"/>
    <w:rsid w:val="00081335"/>
    <w:rsid w:val="000C072B"/>
    <w:rsid w:val="000C27EC"/>
    <w:rsid w:val="000C7F3D"/>
    <w:rsid w:val="000D1542"/>
    <w:rsid w:val="00101245"/>
    <w:rsid w:val="00121AC6"/>
    <w:rsid w:val="00123DAB"/>
    <w:rsid w:val="0013506B"/>
    <w:rsid w:val="001435ED"/>
    <w:rsid w:val="0014532F"/>
    <w:rsid w:val="0018555B"/>
    <w:rsid w:val="001B0AF5"/>
    <w:rsid w:val="001B635F"/>
    <w:rsid w:val="001C243E"/>
    <w:rsid w:val="001E1641"/>
    <w:rsid w:val="001E3A6A"/>
    <w:rsid w:val="001F14A4"/>
    <w:rsid w:val="001F15FE"/>
    <w:rsid w:val="001F56E6"/>
    <w:rsid w:val="00200C88"/>
    <w:rsid w:val="00242AA9"/>
    <w:rsid w:val="00243F2C"/>
    <w:rsid w:val="0025414C"/>
    <w:rsid w:val="002603B1"/>
    <w:rsid w:val="00267534"/>
    <w:rsid w:val="0027626B"/>
    <w:rsid w:val="0027690D"/>
    <w:rsid w:val="00285684"/>
    <w:rsid w:val="00292BD9"/>
    <w:rsid w:val="002D0C56"/>
    <w:rsid w:val="002F55F4"/>
    <w:rsid w:val="002F69EF"/>
    <w:rsid w:val="00357DFC"/>
    <w:rsid w:val="003635C8"/>
    <w:rsid w:val="00393D2A"/>
    <w:rsid w:val="003A3311"/>
    <w:rsid w:val="003A7DBD"/>
    <w:rsid w:val="003B6F06"/>
    <w:rsid w:val="003F4AA3"/>
    <w:rsid w:val="0040101E"/>
    <w:rsid w:val="00404866"/>
    <w:rsid w:val="0047435F"/>
    <w:rsid w:val="0047446D"/>
    <w:rsid w:val="0048367A"/>
    <w:rsid w:val="00495534"/>
    <w:rsid w:val="004A07CF"/>
    <w:rsid w:val="004E77A4"/>
    <w:rsid w:val="004F44E2"/>
    <w:rsid w:val="00500705"/>
    <w:rsid w:val="00521282"/>
    <w:rsid w:val="00523FAF"/>
    <w:rsid w:val="00537721"/>
    <w:rsid w:val="0054612A"/>
    <w:rsid w:val="00554363"/>
    <w:rsid w:val="00554DDD"/>
    <w:rsid w:val="0057752D"/>
    <w:rsid w:val="00592A18"/>
    <w:rsid w:val="0059794F"/>
    <w:rsid w:val="005B54D6"/>
    <w:rsid w:val="005C1288"/>
    <w:rsid w:val="005C7FB5"/>
    <w:rsid w:val="005D34F8"/>
    <w:rsid w:val="006042A0"/>
    <w:rsid w:val="006558F2"/>
    <w:rsid w:val="00672EF9"/>
    <w:rsid w:val="0067579C"/>
    <w:rsid w:val="00680F2E"/>
    <w:rsid w:val="006E515A"/>
    <w:rsid w:val="006E7A7B"/>
    <w:rsid w:val="006F75B9"/>
    <w:rsid w:val="0071006D"/>
    <w:rsid w:val="00714719"/>
    <w:rsid w:val="007433B5"/>
    <w:rsid w:val="00762238"/>
    <w:rsid w:val="00771D89"/>
    <w:rsid w:val="00780B54"/>
    <w:rsid w:val="00791E2E"/>
    <w:rsid w:val="007B46F8"/>
    <w:rsid w:val="007F145D"/>
    <w:rsid w:val="008264CF"/>
    <w:rsid w:val="00841BFE"/>
    <w:rsid w:val="00853CC5"/>
    <w:rsid w:val="008D373D"/>
    <w:rsid w:val="00925DFE"/>
    <w:rsid w:val="00936EB0"/>
    <w:rsid w:val="009508E1"/>
    <w:rsid w:val="00954758"/>
    <w:rsid w:val="00954EDC"/>
    <w:rsid w:val="009673C7"/>
    <w:rsid w:val="009A40D5"/>
    <w:rsid w:val="009D2419"/>
    <w:rsid w:val="00A11B04"/>
    <w:rsid w:val="00A50CCB"/>
    <w:rsid w:val="00A5773E"/>
    <w:rsid w:val="00A74176"/>
    <w:rsid w:val="00A908CF"/>
    <w:rsid w:val="00A926AB"/>
    <w:rsid w:val="00AC7BA7"/>
    <w:rsid w:val="00AD7FB3"/>
    <w:rsid w:val="00B03C9A"/>
    <w:rsid w:val="00B056E6"/>
    <w:rsid w:val="00B4302B"/>
    <w:rsid w:val="00B63B08"/>
    <w:rsid w:val="00B82A05"/>
    <w:rsid w:val="00B925FF"/>
    <w:rsid w:val="00BB462A"/>
    <w:rsid w:val="00BC17C1"/>
    <w:rsid w:val="00BE075A"/>
    <w:rsid w:val="00BE3087"/>
    <w:rsid w:val="00C16764"/>
    <w:rsid w:val="00C34494"/>
    <w:rsid w:val="00C462EC"/>
    <w:rsid w:val="00C52B90"/>
    <w:rsid w:val="00C74509"/>
    <w:rsid w:val="00C83B76"/>
    <w:rsid w:val="00C84E8D"/>
    <w:rsid w:val="00CB39B1"/>
    <w:rsid w:val="00CE134B"/>
    <w:rsid w:val="00D2129F"/>
    <w:rsid w:val="00D24593"/>
    <w:rsid w:val="00D539B4"/>
    <w:rsid w:val="00DA7677"/>
    <w:rsid w:val="00DA7B66"/>
    <w:rsid w:val="00DE24D2"/>
    <w:rsid w:val="00E02E6D"/>
    <w:rsid w:val="00E33167"/>
    <w:rsid w:val="00E5146F"/>
    <w:rsid w:val="00E63DE0"/>
    <w:rsid w:val="00E6696C"/>
    <w:rsid w:val="00E80C24"/>
    <w:rsid w:val="00EB5A0D"/>
    <w:rsid w:val="00EC1055"/>
    <w:rsid w:val="00F20943"/>
    <w:rsid w:val="00F447AF"/>
    <w:rsid w:val="00F479EC"/>
    <w:rsid w:val="00F54661"/>
    <w:rsid w:val="00F62473"/>
    <w:rsid w:val="00F854FD"/>
    <w:rsid w:val="00F87CBB"/>
    <w:rsid w:val="00FA4AE1"/>
    <w:rsid w:val="00FB4A58"/>
    <w:rsid w:val="00FB6AC8"/>
    <w:rsid w:val="00FF280D"/>
  </w:rsids>
  <m:mathPr>
    <m:mathFont m:val="Cambria Math"/>
    <m:brkBin m:val="before"/>
    <m:brkBinSub m:val="--"/>
    <m:smallFrac m:val="0"/>
    <m:dispDef/>
    <m:lMargin m:val="0"/>
    <m:rMargin m:val="0"/>
    <m:defJc m:val="centerGroup"/>
    <m:wrapIndent m:val="1440"/>
    <m:intLim m:val="subSup"/>
    <m:naryLim m:val="undOvr"/>
  </m:mathPr>
  <w:themeFontLang w:val="en-GB"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1FC3F7-9445-4368-8D0C-E335D5A5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167"/>
    <w:rPr>
      <w:lang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331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167"/>
    <w:rPr>
      <w:lang w:bidi="si-LK"/>
    </w:rPr>
  </w:style>
  <w:style w:type="paragraph" w:styleId="NoSpacing">
    <w:name w:val="No Spacing"/>
    <w:uiPriority w:val="1"/>
    <w:qFormat/>
    <w:rsid w:val="00E33167"/>
    <w:pPr>
      <w:spacing w:after="0" w:line="240" w:lineRule="auto"/>
    </w:pPr>
    <w:rPr>
      <w:lang w:bidi="si-LK"/>
    </w:rPr>
  </w:style>
  <w:style w:type="table" w:styleId="TableGrid">
    <w:name w:val="Table Grid"/>
    <w:basedOn w:val="TableNormal"/>
    <w:uiPriority w:val="59"/>
    <w:rsid w:val="00E33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C07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72B"/>
    <w:rPr>
      <w:lang w:bidi="si-LK"/>
    </w:rPr>
  </w:style>
  <w:style w:type="paragraph" w:styleId="ListParagraph">
    <w:name w:val="List Paragraph"/>
    <w:basedOn w:val="Normal"/>
    <w:uiPriority w:val="34"/>
    <w:qFormat/>
    <w:rsid w:val="00121A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9E1E2-9F35-4A15-8518-26AE57F7E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2411</Words>
  <Characters>13745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Jamal</dc:creator>
  <cp:lastModifiedBy>Chamodya Gunawardana</cp:lastModifiedBy>
  <cp:revision>11</cp:revision>
  <dcterms:created xsi:type="dcterms:W3CDTF">2022-08-04T09:34:00Z</dcterms:created>
  <dcterms:modified xsi:type="dcterms:W3CDTF">2022-08-05T03:51:00Z</dcterms:modified>
</cp:coreProperties>
</file>