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67" w:rsidRPr="002A5D3C" w:rsidRDefault="002573FC" w:rsidP="00E33167">
      <w:pPr>
        <w:pStyle w:val="NoSpacing"/>
        <w:rPr>
          <w:rFonts w:asciiTheme="minorBidi" w:hAnsiTheme="minorBidi"/>
          <w:noProof/>
          <w:lang w:eastAsia="en-GB"/>
        </w:rPr>
      </w:pPr>
      <w:r w:rsidRPr="002A5D3C">
        <w:rPr>
          <w:rFonts w:asciiTheme="minorBidi" w:hAnsiTheme="minorBidi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23487" wp14:editId="0525D838">
                <wp:simplePos x="0" y="0"/>
                <wp:positionH relativeFrom="column">
                  <wp:posOffset>2760345</wp:posOffset>
                </wp:positionH>
                <wp:positionV relativeFrom="paragraph">
                  <wp:posOffset>140335</wp:posOffset>
                </wp:positionV>
                <wp:extent cx="2916555" cy="395786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395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7E7CD5" w:rsidRDefault="00650576" w:rsidP="00E33167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cs="Nirmala UI" w:hint="cs"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(</w:t>
                            </w:r>
                            <w:r w:rsidR="007E7CD5" w:rsidRPr="007E7CD5">
                              <w:rPr>
                                <w:rFonts w:cs="Nirmala UI" w:hint="cs"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මහජන බැංකුවට අනුබද්ධිත</w:t>
                            </w:r>
                            <w:r w:rsidR="007E7CD5" w:rsidRPr="007E7CD5">
                              <w:rPr>
                                <w:rFonts w:cs="Nirmala UI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F2671">
                              <w:rPr>
                                <w:rFonts w:cs="Nirmala UI" w:hint="cs"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සමාගමකි</w:t>
                            </w:r>
                            <w:r>
                              <w:rPr>
                                <w:rFonts w:cs="Nirmala UI" w:hint="cs"/>
                                <w:color w:val="000000" w:themeColor="text1"/>
                                <w:sz w:val="14"/>
                                <w:szCs w:val="1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234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7.35pt;margin-top:11.05pt;width:229.65pt;height:3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" filled="f" stroked="f" strokeweight=".5pt">
                <v:textbox>
                  <w:txbxContent>
                    <w:p w:rsidR="002D0C56" w:rsidRPr="007E7CD5" w:rsidRDefault="00650576" w:rsidP="00E33167">
                      <w:pPr>
                        <w:rPr>
                          <w:color w:val="000000" w:themeColor="text1"/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rFonts w:cs="Nirmala UI" w:hint="cs"/>
                          <w:color w:val="000000" w:themeColor="text1"/>
                          <w:sz w:val="14"/>
                          <w:szCs w:val="14"/>
                          <w:cs/>
                        </w:rPr>
                        <w:t>(</w:t>
                      </w:r>
                      <w:r w:rsidR="007E7CD5" w:rsidRPr="007E7CD5">
                        <w:rPr>
                          <w:rFonts w:cs="Nirmala UI" w:hint="cs"/>
                          <w:color w:val="000000" w:themeColor="text1"/>
                          <w:sz w:val="14"/>
                          <w:szCs w:val="14"/>
                          <w:cs/>
                        </w:rPr>
                        <w:t>මහජන බැංකුවට අනුබද්ධිත</w:t>
                      </w:r>
                      <w:r w:rsidR="007E7CD5" w:rsidRPr="007E7CD5">
                        <w:rPr>
                          <w:rFonts w:cs="Nirmala UI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BF2671">
                        <w:rPr>
                          <w:rFonts w:cs="Nirmala UI" w:hint="cs"/>
                          <w:color w:val="000000" w:themeColor="text1"/>
                          <w:sz w:val="14"/>
                          <w:szCs w:val="14"/>
                          <w:cs/>
                        </w:rPr>
                        <w:t>සමාගමකි</w:t>
                      </w:r>
                      <w:r>
                        <w:rPr>
                          <w:rFonts w:cs="Nirmala UI" w:hint="cs"/>
                          <w:color w:val="000000" w:themeColor="text1"/>
                          <w:sz w:val="14"/>
                          <w:szCs w:val="1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5D3C">
        <w:rPr>
          <w:rFonts w:asciiTheme="minorBidi" w:hAnsiTheme="minorBidi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4802A" wp14:editId="341577FE">
                <wp:simplePos x="0" y="0"/>
                <wp:positionH relativeFrom="column">
                  <wp:posOffset>2572603</wp:posOffset>
                </wp:positionH>
                <wp:positionV relativeFrom="paragraph">
                  <wp:posOffset>-559558</wp:posOffset>
                </wp:positionV>
                <wp:extent cx="3700780" cy="702859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80" cy="7028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594702" w:rsidRDefault="002D0C56" w:rsidP="00E331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594702">
                              <w:rPr>
                                <w:rFonts w:cs="Nirmala U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පීපල්ස් ලීසීං ඇන්ඩ් ෆිනෑන්ස් පීඑල්සී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802A" id="Text Box 3" o:spid="_x0000_s1027" type="#_x0000_t202" style="position:absolute;margin-left:202.55pt;margin-top:-44.05pt;width:291.4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" fillcolor="black [3213]" stroked="f" strokeweight=".5pt">
                <v:textbox>
                  <w:txbxContent>
                    <w:p w:rsidR="002D0C56" w:rsidRPr="00594702" w:rsidRDefault="002D0C56" w:rsidP="00E331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594702">
                        <w:rPr>
                          <w:rFonts w:cs="Nirmala U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පීපල්ස් ලීසීං ඇන්ඩ් ෆිනෑන්ස් පීඑල්සී</w:t>
                      </w:r>
                    </w:p>
                  </w:txbxContent>
                </v:textbox>
              </v:shape>
            </w:pict>
          </mc:Fallback>
        </mc:AlternateContent>
      </w:r>
      <w:r w:rsidR="00BC17C1" w:rsidRPr="002A5D3C">
        <w:rPr>
          <w:rFonts w:asciiTheme="minorBidi" w:hAnsiTheme="minorBidi"/>
          <w:noProof/>
          <w:lang w:val="en-US" w:bidi="ta-IN"/>
        </w:rPr>
        <w:drawing>
          <wp:anchor distT="0" distB="0" distL="114300" distR="114300" simplePos="0" relativeHeight="251659264" behindDoc="0" locked="0" layoutInCell="1" allowOverlap="1" wp14:anchorId="36A90F9C" wp14:editId="0EC8A054">
            <wp:simplePos x="0" y="0"/>
            <wp:positionH relativeFrom="column">
              <wp:posOffset>955675</wp:posOffset>
            </wp:positionH>
            <wp:positionV relativeFrom="paragraph">
              <wp:posOffset>-440690</wp:posOffset>
            </wp:positionV>
            <wp:extent cx="1319530" cy="737235"/>
            <wp:effectExtent l="0" t="0" r="0" b="5715"/>
            <wp:wrapNone/>
            <wp:docPr id="1" name="Picture 1" descr="https://tse2.mm.bing.net/th?id=OIP.cbUj_EL10TGlLRKGYkBQUgAAAA&amp;pid=Api&amp;P=0&amp;w=198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cbUj_EL10TGlLRKGYkBQUgAAAA&amp;pid=Api&amp;P=0&amp;w=198&amp;h=19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62"/>
                    <a:stretch/>
                  </pic:blipFill>
                  <pic:spPr bwMode="auto">
                    <a:xfrm>
                      <a:off x="0" y="0"/>
                      <a:ext cx="131953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7C1" w:rsidRPr="002A5D3C">
        <w:rPr>
          <w:rFonts w:asciiTheme="minorBidi" w:hAnsiTheme="minorBidi"/>
          <w:noProof/>
          <w:lang w:val="en-US" w:bidi="ta-IN"/>
        </w:rPr>
        <w:drawing>
          <wp:anchor distT="0" distB="0" distL="114300" distR="114300" simplePos="0" relativeHeight="251660288" behindDoc="0" locked="0" layoutInCell="1" allowOverlap="1" wp14:anchorId="41BB6306" wp14:editId="4CD2B2F9">
            <wp:simplePos x="0" y="0"/>
            <wp:positionH relativeFrom="column">
              <wp:posOffset>-319345</wp:posOffset>
            </wp:positionH>
            <wp:positionV relativeFrom="paragraph">
              <wp:posOffset>-454744</wp:posOffset>
            </wp:positionV>
            <wp:extent cx="1022350" cy="755650"/>
            <wp:effectExtent l="0" t="0" r="6350" b="6350"/>
            <wp:wrapNone/>
            <wp:docPr id="2" name="Picture 2" descr="https://tse2.mm.bing.net/th?id=OIP.cbUj_EL10TGlLRKGYkBQUgAAAA&amp;pid=Api&amp;P=0&amp;w=198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cbUj_EL10TGlLRKGYkBQUgAAAA&amp;pid=Api&amp;P=0&amp;w=198&amp;h=19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2" r="20611" b="53435"/>
                    <a:stretch/>
                  </pic:blipFill>
                  <pic:spPr bwMode="auto">
                    <a:xfrm>
                      <a:off x="0" y="0"/>
                      <a:ext cx="1022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167" w:rsidRPr="002A5D3C" w:rsidRDefault="00E33167" w:rsidP="00E33167">
      <w:pPr>
        <w:pStyle w:val="NoSpacing"/>
        <w:rPr>
          <w:rFonts w:asciiTheme="minorBidi" w:hAnsiTheme="minorBidi"/>
          <w:noProof/>
          <w:lang w:eastAsia="en-GB"/>
        </w:rPr>
      </w:pPr>
    </w:p>
    <w:p w:rsidR="00E33167" w:rsidRPr="002A5D3C" w:rsidRDefault="00E33167" w:rsidP="00E33167">
      <w:pPr>
        <w:pStyle w:val="NoSpacing"/>
        <w:rPr>
          <w:rFonts w:asciiTheme="minorBidi" w:hAnsiTheme="minorBidi"/>
          <w:noProof/>
          <w:lang w:eastAsia="en-GB"/>
        </w:rPr>
      </w:pPr>
      <w:r w:rsidRPr="002A5D3C">
        <w:rPr>
          <w:rFonts w:asciiTheme="minorBidi" w:hAnsiTheme="minorBidi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8D379" wp14:editId="1B459AB5">
                <wp:simplePos x="0" y="0"/>
                <wp:positionH relativeFrom="column">
                  <wp:posOffset>-525439</wp:posOffset>
                </wp:positionH>
                <wp:positionV relativeFrom="paragraph">
                  <wp:posOffset>133957</wp:posOffset>
                </wp:positionV>
                <wp:extent cx="6803390" cy="395785"/>
                <wp:effectExtent l="0" t="0" r="1651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390" cy="395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2158E5" w:rsidRDefault="00254AAF" w:rsidP="00E3316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2024</w:t>
                            </w:r>
                            <w:r w:rsidR="002D0C56" w:rsidRPr="002158E5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="003366A4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සැප්තැම්බර් </w:t>
                            </w:r>
                            <w:r w:rsidR="003366A4" w:rsidRPr="002158E5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30</w:t>
                            </w:r>
                            <w:r w:rsidR="002D0C56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 වන දිනෙන් අවසන් වූ</w:t>
                            </w:r>
                            <w:r w:rsidR="007F257D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 අර්ධ</w:t>
                            </w:r>
                            <w:r w:rsidR="002D0C56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="007F257D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>වර්ෂය</w:t>
                            </w:r>
                            <w:r w:rsidR="002D0C56" w:rsidRPr="002158E5">
                              <w:rPr>
                                <w:rFonts w:cs="Nirmala UI" w:hint="cs"/>
                                <w:color w:val="FFFFFF" w:themeColor="background1"/>
                                <w:cs/>
                              </w:rPr>
                              <w:t xml:space="preserve"> සදහා මූල්‍ය ප්‍රකාශන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D379" id="Text Box 4" o:spid="_x0000_s1028" type="#_x0000_t202" style="position:absolute;margin-left:-41.35pt;margin-top:10.55pt;width:535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" fillcolor="black [3213]" strokeweight=".5pt">
                <v:textbox>
                  <w:txbxContent>
                    <w:p w:rsidR="002D0C56" w:rsidRPr="002158E5" w:rsidRDefault="00254AAF" w:rsidP="00E3316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2024</w:t>
                      </w:r>
                      <w:r w:rsidR="002D0C56" w:rsidRPr="002158E5">
                        <w:rPr>
                          <w:rFonts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="003366A4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සැප්තැම්බර් </w:t>
                      </w:r>
                      <w:r w:rsidR="003366A4" w:rsidRPr="002158E5">
                        <w:rPr>
                          <w:rFonts w:hint="cs"/>
                          <w:color w:val="FFFFFF" w:themeColor="background1"/>
                          <w:cs/>
                        </w:rPr>
                        <w:t>30</w:t>
                      </w:r>
                      <w:r w:rsidR="002D0C56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 වන දිනෙන් අවසන් වූ</w:t>
                      </w:r>
                      <w:r w:rsidR="007F257D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 අර්ධ</w:t>
                      </w:r>
                      <w:r w:rsidR="002D0C56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="007F257D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>වර්ෂය</w:t>
                      </w:r>
                      <w:r w:rsidR="002D0C56" w:rsidRPr="002158E5">
                        <w:rPr>
                          <w:rFonts w:cs="Nirmala UI" w:hint="cs"/>
                          <w:color w:val="FFFFFF" w:themeColor="background1"/>
                          <w:cs/>
                        </w:rPr>
                        <w:t xml:space="preserve"> සදහා මූල්‍ය ප්‍රකාශන</w:t>
                      </w:r>
                    </w:p>
                  </w:txbxContent>
                </v:textbox>
              </v:shape>
            </w:pict>
          </mc:Fallback>
        </mc:AlternateContent>
      </w:r>
    </w:p>
    <w:p w:rsidR="00E33167" w:rsidRPr="002A5D3C" w:rsidRDefault="00E33167" w:rsidP="00E33167">
      <w:pPr>
        <w:pStyle w:val="NoSpacing"/>
        <w:rPr>
          <w:rFonts w:asciiTheme="minorBidi" w:hAnsiTheme="minorBidi"/>
        </w:rPr>
      </w:pPr>
    </w:p>
    <w:p w:rsidR="00E33167" w:rsidRPr="002A5D3C" w:rsidRDefault="00E33167" w:rsidP="00947ABC">
      <w:pPr>
        <w:pStyle w:val="NoSpacing"/>
        <w:rPr>
          <w:rFonts w:asciiTheme="minorBidi" w:hAnsiTheme="minorBidi"/>
        </w:rPr>
      </w:pPr>
      <w:r w:rsidRPr="002A5D3C">
        <w:rPr>
          <w:rFonts w:asciiTheme="minorBidi" w:hAnsiTheme="minorBidi"/>
        </w:rPr>
        <w:tab/>
      </w:r>
    </w:p>
    <w:p w:rsidR="00E33167" w:rsidRPr="002A5D3C" w:rsidRDefault="00E33167" w:rsidP="00E33167">
      <w:pPr>
        <w:pStyle w:val="NoSpacing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9681" w:type="dxa"/>
        <w:tblLook w:val="0480" w:firstRow="0" w:lastRow="0" w:firstColumn="1" w:lastColumn="0" w:noHBand="0" w:noVBand="1"/>
      </w:tblPr>
      <w:tblGrid>
        <w:gridCol w:w="4207"/>
        <w:gridCol w:w="676"/>
        <w:gridCol w:w="827"/>
        <w:gridCol w:w="339"/>
        <w:gridCol w:w="1041"/>
        <w:gridCol w:w="235"/>
        <w:gridCol w:w="1095"/>
        <w:gridCol w:w="1246"/>
        <w:gridCol w:w="15"/>
      </w:tblGrid>
      <w:tr w:rsidR="00E33167" w:rsidRPr="002A5D3C" w:rsidTr="002D0C56">
        <w:trPr>
          <w:trHeight w:val="327"/>
        </w:trPr>
        <w:tc>
          <w:tcPr>
            <w:tcW w:w="9681" w:type="dxa"/>
            <w:gridSpan w:val="9"/>
            <w:shd w:val="clear" w:color="auto" w:fill="D6E3BC" w:themeFill="accent3" w:themeFillTint="66"/>
            <w:vAlign w:val="center"/>
          </w:tcPr>
          <w:p w:rsidR="00E33167" w:rsidRPr="002A5D3C" w:rsidRDefault="00254AAF" w:rsidP="002C5CAC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 </w:t>
            </w:r>
            <w:r w:rsidR="002C5CAC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සැප්තැම්බර්</w:t>
            </w:r>
            <w:r w:rsidR="002C5CAC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3</w:t>
            </w:r>
            <w:r w:rsidR="002C5CAC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0</w:t>
            </w:r>
            <w:r w:rsidR="00E33167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 දිනෙන් අවසන් කාලච්</w:t>
            </w:r>
            <w:r w:rsidR="001B6E8B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ජේදය සදහා ප්‍රධාන මූල්‍ය දත්ත </w:t>
            </w:r>
            <w:r w:rsidR="001B6E8B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(</w:t>
            </w:r>
            <w:r w:rsidR="00E33167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විගණනය </w:t>
            </w:r>
            <w:r w:rsidR="00A14B94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නො</w:t>
            </w:r>
            <w:r w:rsidR="00E33167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කල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E33167" w:rsidRPr="002A5D3C" w:rsidTr="00B82A05">
        <w:trPr>
          <w:trHeight w:val="215"/>
        </w:trPr>
        <w:tc>
          <w:tcPr>
            <w:tcW w:w="4219" w:type="dxa"/>
            <w:vMerge w:val="restart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රුපියල් මිලියන වලින්</w:t>
            </w:r>
          </w:p>
        </w:tc>
        <w:tc>
          <w:tcPr>
            <w:tcW w:w="2884" w:type="dxa"/>
            <w:gridSpan w:val="4"/>
            <w:shd w:val="clear" w:color="auto" w:fill="D6E3BC" w:themeFill="accent3" w:themeFillTint="66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සමාගම</w:t>
            </w:r>
          </w:p>
        </w:tc>
        <w:tc>
          <w:tcPr>
            <w:tcW w:w="2578" w:type="dxa"/>
            <w:gridSpan w:val="4"/>
            <w:shd w:val="clear" w:color="auto" w:fill="D6E3BC" w:themeFill="accent3" w:themeFillTint="66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highlight w:val="black"/>
                <w:cs/>
              </w:rPr>
            </w:pPr>
            <w:r w:rsidRPr="002A5D3C">
              <w:rPr>
                <w:rFonts w:asciiTheme="minorBidi" w:hAnsiTheme="minorBidi" w:cs="Nirmala UI"/>
                <w:color w:val="000000" w:themeColor="text1"/>
                <w:sz w:val="20"/>
                <w:szCs w:val="20"/>
                <w:cs/>
              </w:rPr>
              <w:t>සමූහය</w:t>
            </w:r>
          </w:p>
        </w:tc>
      </w:tr>
      <w:tr w:rsidR="00E33167" w:rsidRPr="002A5D3C" w:rsidTr="00B82A05">
        <w:trPr>
          <w:trHeight w:val="225"/>
        </w:trPr>
        <w:tc>
          <w:tcPr>
            <w:tcW w:w="4219" w:type="dxa"/>
            <w:vMerge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</w:p>
        </w:tc>
        <w:tc>
          <w:tcPr>
            <w:tcW w:w="1504" w:type="dxa"/>
            <w:gridSpan w:val="2"/>
            <w:shd w:val="clear" w:color="auto" w:fill="D6E3BC" w:themeFill="accent3" w:themeFillTint="66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වර්තමාන කාල පරිච්ජේදය</w:t>
            </w:r>
          </w:p>
        </w:tc>
        <w:tc>
          <w:tcPr>
            <w:tcW w:w="1380" w:type="dxa"/>
            <w:gridSpan w:val="2"/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පසු ගිය කාල පරිච්ජේදය</w:t>
            </w:r>
          </w:p>
        </w:tc>
        <w:tc>
          <w:tcPr>
            <w:tcW w:w="1330" w:type="dxa"/>
            <w:gridSpan w:val="2"/>
            <w:shd w:val="clear" w:color="auto" w:fill="D6E3BC" w:themeFill="accent3" w:themeFillTint="66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වර්තමාන කාල පරිච්ජේදය</w:t>
            </w:r>
          </w:p>
        </w:tc>
        <w:tc>
          <w:tcPr>
            <w:tcW w:w="1248" w:type="dxa"/>
            <w:gridSpan w:val="2"/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පසු ගිය කාල පරිච්ජේදය</w:t>
            </w:r>
          </w:p>
        </w:tc>
      </w:tr>
      <w:tr w:rsidR="00E33167" w:rsidRPr="002A5D3C" w:rsidTr="00B82A05">
        <w:trPr>
          <w:trHeight w:val="98"/>
        </w:trPr>
        <w:tc>
          <w:tcPr>
            <w:tcW w:w="4219" w:type="dxa"/>
            <w:vMerge/>
            <w:tcBorders>
              <w:bottom w:val="dotted" w:sz="4" w:space="0" w:color="auto"/>
            </w:tcBorders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</w:p>
        </w:tc>
        <w:tc>
          <w:tcPr>
            <w:tcW w:w="1504" w:type="dxa"/>
            <w:gridSpan w:val="2"/>
            <w:shd w:val="clear" w:color="auto" w:fill="EAF1DD" w:themeFill="accent3" w:themeFillTint="33"/>
          </w:tcPr>
          <w:p w:rsidR="00E33167" w:rsidRPr="002A5D3C" w:rsidRDefault="0010281E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</w:p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අප්‍රේල් 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01 </w:t>
            </w: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සිට</w:t>
            </w:r>
          </w:p>
          <w:p w:rsidR="00E33167" w:rsidRPr="002A5D3C" w:rsidRDefault="0010281E" w:rsidP="00485C5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</w:t>
            </w:r>
            <w:r w:rsidR="00485C53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සැප්</w:t>
            </w:r>
            <w:r w:rsidR="00485C53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.</w:t>
            </w:r>
            <w:r w:rsidR="00485C53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3</w:t>
            </w:r>
            <w:r w:rsidR="00485C53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0</w:t>
            </w:r>
          </w:p>
        </w:tc>
        <w:tc>
          <w:tcPr>
            <w:tcW w:w="1380" w:type="dxa"/>
            <w:gridSpan w:val="2"/>
          </w:tcPr>
          <w:p w:rsidR="00E33167" w:rsidRPr="002A5D3C" w:rsidRDefault="0010281E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2023</w:t>
            </w:r>
            <w:r w:rsidR="00E33167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 අප්‍රේල් 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01</w:t>
            </w:r>
          </w:p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සිට</w:t>
            </w:r>
          </w:p>
          <w:p w:rsidR="00E33167" w:rsidRPr="002A5D3C" w:rsidRDefault="0010281E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2023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</w:t>
            </w:r>
            <w:r w:rsidR="00BD26C1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සැප්</w:t>
            </w:r>
            <w:r w:rsidR="00BD26C1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.</w:t>
            </w:r>
            <w:r w:rsidR="00BD26C1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3</w:t>
            </w:r>
            <w:r w:rsidR="00BD26C1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0</w:t>
            </w:r>
          </w:p>
        </w:tc>
        <w:tc>
          <w:tcPr>
            <w:tcW w:w="1330" w:type="dxa"/>
            <w:gridSpan w:val="2"/>
            <w:shd w:val="clear" w:color="auto" w:fill="EAF1DD" w:themeFill="accent3" w:themeFillTint="33"/>
          </w:tcPr>
          <w:p w:rsidR="00E33167" w:rsidRPr="002A5D3C" w:rsidRDefault="0010281E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</w:p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අප්‍රේල් 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01 </w:t>
            </w:r>
          </w:p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සිට</w:t>
            </w:r>
          </w:p>
          <w:p w:rsidR="00E33167" w:rsidRPr="002A5D3C" w:rsidRDefault="0010281E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</w:t>
            </w:r>
            <w:r w:rsidR="00BD26C1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සැප්</w:t>
            </w:r>
            <w:r w:rsidR="00BD26C1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.</w:t>
            </w:r>
            <w:r w:rsidR="00BD26C1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3</w:t>
            </w:r>
            <w:r w:rsidR="00BD26C1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0</w:t>
            </w:r>
          </w:p>
        </w:tc>
        <w:tc>
          <w:tcPr>
            <w:tcW w:w="1248" w:type="dxa"/>
            <w:gridSpan w:val="2"/>
          </w:tcPr>
          <w:p w:rsidR="00E33167" w:rsidRPr="002A5D3C" w:rsidRDefault="0010281E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2023</w:t>
            </w:r>
            <w:r w:rsidR="00E33167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 අප්‍රේල් 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01</w:t>
            </w:r>
          </w:p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සිට</w:t>
            </w:r>
          </w:p>
          <w:p w:rsidR="00E33167" w:rsidRPr="002A5D3C" w:rsidRDefault="0010281E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2023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</w:t>
            </w:r>
            <w:r w:rsidR="00DC34B7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සැප්</w:t>
            </w:r>
            <w:r w:rsidR="00DC34B7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.</w:t>
            </w:r>
            <w:r w:rsidR="00DC34B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3</w:t>
            </w:r>
            <w:r w:rsidR="00DC34B7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0</w:t>
            </w:r>
          </w:p>
        </w:tc>
      </w:tr>
      <w:tr w:rsidR="00E33167" w:rsidRPr="002A5D3C" w:rsidTr="00B82A05">
        <w:trPr>
          <w:trHeight w:val="926"/>
        </w:trPr>
        <w:tc>
          <w:tcPr>
            <w:tcW w:w="4219" w:type="dxa"/>
            <w:tcBorders>
              <w:top w:val="dotted" w:sz="4" w:space="0" w:color="auto"/>
              <w:bottom w:val="single" w:sz="6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පොලී ආදායම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අඩු කලා </w:t>
            </w:r>
            <w:r w:rsidRPr="002A5D3C">
              <w:rPr>
                <w:rFonts w:asciiTheme="minorBidi" w:hAnsiTheme="minorBidi"/>
                <w:sz w:val="20"/>
                <w:szCs w:val="20"/>
                <w:cs/>
              </w:rPr>
              <w:t xml:space="preserve">: </w:t>
            </w: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පොලී වියදම්</w:t>
            </w:r>
          </w:p>
        </w:tc>
        <w:tc>
          <w:tcPr>
            <w:tcW w:w="1504" w:type="dxa"/>
            <w:gridSpan w:val="2"/>
            <w:tcBorders>
              <w:bottom w:val="single" w:sz="6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E33167" w:rsidRPr="002A5D3C" w:rsidRDefault="007A7B0B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/>
                <w:sz w:val="20"/>
                <w:szCs w:val="20"/>
              </w:rPr>
              <w:t>12,676</w:t>
            </w:r>
          </w:p>
          <w:p w:rsidR="00E33167" w:rsidRPr="002A5D3C" w:rsidRDefault="007A7B0B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/>
                <w:sz w:val="20"/>
                <w:szCs w:val="20"/>
              </w:rPr>
              <w:t>6,258</w:t>
            </w:r>
          </w:p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E33167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14,714</w:t>
            </w:r>
          </w:p>
          <w:p w:rsidR="00961C72" w:rsidRPr="002A5D3C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9,343</w:t>
            </w:r>
          </w:p>
        </w:tc>
        <w:tc>
          <w:tcPr>
            <w:tcW w:w="1330" w:type="dxa"/>
            <w:gridSpan w:val="2"/>
            <w:tcBorders>
              <w:bottom w:val="single" w:sz="6" w:space="0" w:color="auto"/>
            </w:tcBorders>
            <w:shd w:val="clear" w:color="auto" w:fill="EAF1DD" w:themeFill="accent3" w:themeFillTint="33"/>
          </w:tcPr>
          <w:p w:rsidR="00E33167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FF7BBD" w:rsidRDefault="007C095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14,377</w:t>
            </w:r>
          </w:p>
          <w:p w:rsidR="007C0952" w:rsidRPr="002A5D3C" w:rsidRDefault="007C095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6,780</w:t>
            </w:r>
          </w:p>
        </w:tc>
        <w:tc>
          <w:tcPr>
            <w:tcW w:w="1248" w:type="dxa"/>
            <w:gridSpan w:val="2"/>
            <w:tcBorders>
              <w:bottom w:val="single" w:sz="6" w:space="0" w:color="auto"/>
            </w:tcBorders>
          </w:tcPr>
          <w:p w:rsidR="00E33167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3458F5" w:rsidRDefault="003458F5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16,365</w:t>
            </w:r>
          </w:p>
          <w:p w:rsidR="003458F5" w:rsidRPr="002A5D3C" w:rsidRDefault="003458F5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9,870</w:t>
            </w:r>
          </w:p>
        </w:tc>
      </w:tr>
      <w:tr w:rsidR="00E33167" w:rsidRPr="002A5D3C" w:rsidTr="00B82A05">
        <w:trPr>
          <w:trHeight w:val="748"/>
        </w:trPr>
        <w:tc>
          <w:tcPr>
            <w:tcW w:w="4219" w:type="dxa"/>
            <w:tcBorders>
              <w:top w:val="single" w:sz="6" w:space="0" w:color="auto"/>
              <w:bottom w:val="single" w:sz="6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ශුද්ධ පොලී ආදායම</w:t>
            </w:r>
          </w:p>
          <w:p w:rsidR="00E33167" w:rsidRPr="002A5D3C" w:rsidRDefault="00022B7D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වෙළද කටයුතු වලින් ලද ලාභය </w:t>
            </w:r>
            <w:r w:rsidRPr="002A5D3C">
              <w:rPr>
                <w:rFonts w:asciiTheme="minorBidi" w:hAnsiTheme="minorBidi"/>
                <w:sz w:val="20"/>
                <w:szCs w:val="20"/>
                <w:cs/>
              </w:rPr>
              <w:t>/ (</w:t>
            </w:r>
            <w:r w:rsidR="00E33167"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අලාභය</w:t>
            </w:r>
            <w:r w:rsidR="00E33167" w:rsidRPr="002A5D3C">
              <w:rPr>
                <w:rFonts w:asciiTheme="minorBidi" w:hAnsiTheme="minorBidi"/>
                <w:sz w:val="20"/>
                <w:szCs w:val="20"/>
                <w:cs/>
              </w:rPr>
              <w:t>)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වෙනත් මෙහෙයුම් ආදායම්</w:t>
            </w:r>
          </w:p>
          <w:p w:rsidR="00E33167" w:rsidRPr="002A5D3C" w:rsidRDefault="002D2613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අඩු කලා </w:t>
            </w:r>
            <w:r w:rsidRPr="002A5D3C">
              <w:rPr>
                <w:rFonts w:asciiTheme="minorBidi" w:hAnsiTheme="minorBidi"/>
                <w:sz w:val="20"/>
                <w:szCs w:val="20"/>
                <w:cs/>
              </w:rPr>
              <w:t xml:space="preserve">: </w:t>
            </w:r>
            <w:r w:rsidR="00E33167"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මෙහෙයුම් වියදම් </w:t>
            </w:r>
            <w:r w:rsidR="00E33167" w:rsidRPr="002A5D3C">
              <w:rPr>
                <w:rFonts w:asciiTheme="minorBidi" w:hAnsiTheme="minorBidi"/>
                <w:sz w:val="20"/>
                <w:szCs w:val="20"/>
                <w:cs/>
              </w:rPr>
              <w:t>(</w:t>
            </w:r>
            <w:r w:rsidR="00E33167"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ණය </w:t>
            </w:r>
            <w:r w:rsidR="008A173C" w:rsidRPr="002A5D3C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r w:rsidR="00E33167"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අපහායනය හැර</w:t>
            </w:r>
            <w:r w:rsidR="00E33167" w:rsidRPr="002A5D3C">
              <w:rPr>
                <w:rFonts w:asciiTheme="minorBidi" w:hAnsiTheme="minorBidi"/>
                <w:sz w:val="20"/>
                <w:szCs w:val="20"/>
                <w:cs/>
              </w:rPr>
              <w:t>)</w:t>
            </w:r>
          </w:p>
          <w:p w:rsidR="00E33167" w:rsidRPr="002A5D3C" w:rsidRDefault="008A173C" w:rsidP="002D2613">
            <w:pPr>
              <w:pStyle w:val="NoSpacing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/>
                <w:sz w:val="20"/>
                <w:szCs w:val="20"/>
              </w:rPr>
              <w:t xml:space="preserve">                 </w:t>
            </w:r>
            <w:r w:rsidR="002D2613"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ණය අපහායනය 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2D2613" w:rsidRPr="002A5D3C" w:rsidRDefault="007A7B0B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/>
                <w:sz w:val="20"/>
                <w:szCs w:val="20"/>
              </w:rPr>
              <w:t>6,418</w:t>
            </w:r>
          </w:p>
          <w:p w:rsidR="007A7B0B" w:rsidRPr="002A5D3C" w:rsidRDefault="007A7B0B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/>
                <w:sz w:val="20"/>
                <w:szCs w:val="20"/>
              </w:rPr>
              <w:t>90</w:t>
            </w:r>
          </w:p>
          <w:p w:rsidR="007A7B0B" w:rsidRDefault="008E36B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1,031</w:t>
            </w:r>
          </w:p>
          <w:p w:rsidR="008E36BC" w:rsidRDefault="008E36B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961C72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961C72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4,994</w:t>
            </w:r>
          </w:p>
          <w:p w:rsidR="00961C72" w:rsidRPr="002A5D3C" w:rsidRDefault="00961C72" w:rsidP="00961C72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59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3167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5,371</w:t>
            </w:r>
          </w:p>
          <w:p w:rsidR="00961C72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75</w:t>
            </w:r>
          </w:p>
          <w:p w:rsidR="00961C72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761</w:t>
            </w:r>
          </w:p>
          <w:p w:rsidR="00FF7BBD" w:rsidRDefault="00FF7BB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FF7BBD" w:rsidRDefault="00FF7BB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961C72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4,279</w:t>
            </w:r>
          </w:p>
          <w:p w:rsidR="00FF7BBD" w:rsidRPr="002A5D3C" w:rsidRDefault="00FF7BB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162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E33167" w:rsidRDefault="007C095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7,597</w:t>
            </w:r>
          </w:p>
          <w:p w:rsidR="007C0952" w:rsidRDefault="007C095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108</w:t>
            </w:r>
          </w:p>
          <w:p w:rsidR="007C0952" w:rsidRDefault="007C095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3,269</w:t>
            </w:r>
          </w:p>
          <w:p w:rsidR="00E73B1D" w:rsidRDefault="00E73B1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E73B1D" w:rsidRDefault="00E73B1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E73B1D" w:rsidRDefault="00E73B1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7,761</w:t>
            </w:r>
          </w:p>
          <w:p w:rsidR="00E73B1D" w:rsidRPr="002A5D3C" w:rsidRDefault="00E73B1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85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3167" w:rsidRDefault="003458F5" w:rsidP="007A577C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6,495</w:t>
            </w:r>
          </w:p>
          <w:p w:rsidR="003458F5" w:rsidRDefault="003458F5" w:rsidP="007A577C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77</w:t>
            </w:r>
          </w:p>
          <w:p w:rsidR="003458F5" w:rsidRDefault="003458F5" w:rsidP="007A577C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2,771</w:t>
            </w:r>
          </w:p>
          <w:p w:rsidR="003458F5" w:rsidRDefault="003458F5" w:rsidP="007A577C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3458F5" w:rsidRDefault="003458F5" w:rsidP="007A577C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3458F5" w:rsidRDefault="003458F5" w:rsidP="007A577C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6,725</w:t>
            </w:r>
          </w:p>
          <w:p w:rsidR="003458F5" w:rsidRPr="002A5D3C" w:rsidRDefault="003458F5" w:rsidP="003458F5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96</w:t>
            </w:r>
          </w:p>
        </w:tc>
      </w:tr>
      <w:tr w:rsidR="00E33167" w:rsidRPr="002A5D3C" w:rsidTr="00B82A05">
        <w:trPr>
          <w:trHeight w:val="322"/>
        </w:trPr>
        <w:tc>
          <w:tcPr>
            <w:tcW w:w="4219" w:type="dxa"/>
            <w:tcBorders>
              <w:top w:val="single" w:sz="6" w:space="0" w:color="auto"/>
              <w:bottom w:val="single" w:sz="6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බදු පෙර ලාභය 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/(</w:t>
            </w: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අලාභය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)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අඩු කලා </w:t>
            </w:r>
            <w:r w:rsidRPr="002A5D3C">
              <w:rPr>
                <w:rFonts w:asciiTheme="minorBidi" w:hAnsiTheme="minorBidi"/>
                <w:sz w:val="20"/>
                <w:szCs w:val="20"/>
                <w:cs/>
              </w:rPr>
              <w:t xml:space="preserve">: </w:t>
            </w: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ආදායම් බදු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E33167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2,486</w:t>
            </w:r>
          </w:p>
          <w:p w:rsidR="00E33167" w:rsidRPr="002A5D3C" w:rsidRDefault="00961C72" w:rsidP="00961C72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920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3167" w:rsidRDefault="00FF7BB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1,766</w:t>
            </w:r>
          </w:p>
          <w:p w:rsidR="00FF7BBD" w:rsidRPr="002A5D3C" w:rsidRDefault="00FF7BB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666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E33167" w:rsidRDefault="00E73B1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3,128</w:t>
            </w:r>
          </w:p>
          <w:p w:rsidR="00E73B1D" w:rsidRPr="002A5D3C" w:rsidRDefault="00E73B1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1,245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3167" w:rsidRDefault="003458F5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2,522</w:t>
            </w:r>
          </w:p>
          <w:p w:rsidR="003458F5" w:rsidRPr="002A5D3C" w:rsidRDefault="003458F5" w:rsidP="003458F5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844</w:t>
            </w:r>
          </w:p>
        </w:tc>
      </w:tr>
      <w:tr w:rsidR="00E33167" w:rsidRPr="002A5D3C" w:rsidTr="00B82A05">
        <w:trPr>
          <w:trHeight w:val="178"/>
        </w:trPr>
        <w:tc>
          <w:tcPr>
            <w:tcW w:w="4219" w:type="dxa"/>
            <w:tcBorders>
              <w:top w:val="single" w:sz="6" w:space="0" w:color="auto"/>
              <w:bottom w:val="double" w:sz="4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බදු පසු ලාභය 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/(</w:t>
            </w: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 අලාභය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33167" w:rsidRPr="002A5D3C" w:rsidRDefault="00961C72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1,566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E33167" w:rsidRPr="002A5D3C" w:rsidRDefault="00FF7BB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1,100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33167" w:rsidRPr="002A5D3C" w:rsidRDefault="00E73B1D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1,883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E33167" w:rsidRPr="002A5D3C" w:rsidRDefault="003458F5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1,678</w:t>
            </w:r>
          </w:p>
        </w:tc>
      </w:tr>
      <w:tr w:rsidR="00E33167" w:rsidRPr="002A5D3C" w:rsidTr="008574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681" w:type="dxa"/>
            <w:gridSpan w:val="9"/>
            <w:tcBorders>
              <w:right w:val="single" w:sz="4" w:space="0" w:color="auto"/>
            </w:tcBorders>
            <w:vAlign w:val="center"/>
          </w:tcPr>
          <w:p w:rsidR="00E33167" w:rsidRPr="002A5D3C" w:rsidRDefault="00692675" w:rsidP="00666DC1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2024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 </w:t>
            </w:r>
            <w:r w:rsidR="00666DC1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සැප්තැම්බර් 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3</w:t>
            </w:r>
            <w:r w:rsidR="00666DC1"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="00E33167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 දිනට ප්‍රධාන මූල්‍ය දත්ත 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( </w:t>
            </w:r>
            <w:r w:rsidR="00E33167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විගණනය </w:t>
            </w:r>
            <w:r w:rsidR="000F5E23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නො</w:t>
            </w:r>
            <w:r w:rsidR="000F5E23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කල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E33167" w:rsidRPr="002A5D3C" w:rsidTr="00B82A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4895" w:type="dxa"/>
            <w:gridSpan w:val="2"/>
            <w:vMerge w:val="restart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රුපියල් මිලියන වලින්</w:t>
            </w:r>
          </w:p>
        </w:tc>
        <w:tc>
          <w:tcPr>
            <w:tcW w:w="2443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සමාගම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සමූහය</w:t>
            </w:r>
          </w:p>
        </w:tc>
      </w:tr>
      <w:tr w:rsidR="00FA4AE1" w:rsidRPr="002A5D3C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629"/>
        </w:trPr>
        <w:tc>
          <w:tcPr>
            <w:tcW w:w="4895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33167" w:rsidRPr="002A5D3C" w:rsidRDefault="00722409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2024</w:t>
            </w:r>
            <w:r w:rsidR="00FF41DF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</w:t>
            </w:r>
            <w:r w:rsidR="00FF41DF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සැප්</w:t>
            </w:r>
            <w:r w:rsidR="00FF41DF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.</w:t>
            </w:r>
            <w:r w:rsidR="00FF41DF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3</w:t>
            </w:r>
            <w:r w:rsidR="00FF41DF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0</w:t>
            </w:r>
          </w:p>
          <w:p w:rsidR="009A3CC3" w:rsidRPr="002A5D3C" w:rsidRDefault="009A3CC3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දිනට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41DF" w:rsidRPr="002A5D3C" w:rsidRDefault="00722409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2023</w:t>
            </w:r>
          </w:p>
          <w:p w:rsidR="00E33167" w:rsidRPr="002A5D3C" w:rsidRDefault="00FF41DF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</w:t>
            </w:r>
            <w:r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සැප්</w:t>
            </w:r>
            <w:r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.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3</w:t>
            </w:r>
            <w:r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0</w:t>
            </w:r>
          </w:p>
          <w:p w:rsidR="009A3CC3" w:rsidRPr="002A5D3C" w:rsidRDefault="009A3CC3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දිනට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41DF" w:rsidRPr="002A5D3C" w:rsidRDefault="00722409" w:rsidP="00FF41D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2024</w:t>
            </w:r>
          </w:p>
          <w:p w:rsidR="00E33167" w:rsidRPr="002A5D3C" w:rsidRDefault="00FF41DF" w:rsidP="00FF41D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සැප්</w:t>
            </w:r>
            <w:r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.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3</w:t>
            </w:r>
            <w:r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0</w:t>
            </w:r>
          </w:p>
          <w:p w:rsidR="009A3CC3" w:rsidRPr="002A5D3C" w:rsidRDefault="009A3CC3" w:rsidP="00FF41DF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දිනට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3167" w:rsidRPr="002A5D3C" w:rsidRDefault="00722409" w:rsidP="002D0C5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2023</w:t>
            </w:r>
            <w:r w:rsidR="00FF41DF" w:rsidRPr="002A5D3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FF41DF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සැප්</w:t>
            </w:r>
            <w:r w:rsidR="00FF41DF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.</w:t>
            </w:r>
            <w:r w:rsidR="00FF41DF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3</w:t>
            </w:r>
            <w:r w:rsidR="00FF41DF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>0</w:t>
            </w:r>
          </w:p>
          <w:p w:rsidR="009A3CC3" w:rsidRPr="002A5D3C" w:rsidRDefault="009A3CC3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දිනට</w:t>
            </w:r>
          </w:p>
        </w:tc>
      </w:tr>
      <w:tr w:rsidR="00FA4AE1" w:rsidRPr="002A5D3C" w:rsidTr="001828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501"/>
        </w:trPr>
        <w:tc>
          <w:tcPr>
            <w:tcW w:w="4895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වත්කම්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මුදල් හා බැංකු ශේෂයන්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රජයේ සුරැකුම්පත්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සම්බන්ධිත පාර්ශවයන්ගෙන් ලැබිය යුතු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ණය </w:t>
            </w:r>
            <w:r w:rsidRPr="002A5D3C">
              <w:rPr>
                <w:rFonts w:asciiTheme="minorBidi" w:hAnsiTheme="minorBidi"/>
                <w:sz w:val="20"/>
                <w:szCs w:val="20"/>
                <w:cs/>
              </w:rPr>
              <w:t>(</w:t>
            </w: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සම්බන්ධිත පාර්ශවයන්ගෙන් ලැබිය යුතු ණය හැර</w:t>
            </w:r>
            <w:r w:rsidRPr="002A5D3C">
              <w:rPr>
                <w:rFonts w:asciiTheme="minorBidi" w:hAnsiTheme="minorBidi"/>
                <w:sz w:val="20"/>
                <w:szCs w:val="20"/>
                <w:cs/>
              </w:rPr>
              <w:t>)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කොටස් සදහා ආයෝජන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දේපල ආයෝජන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දේපල පිරියත සහ උපකරණ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වෙනත් වත්කම්</w:t>
            </w:r>
          </w:p>
        </w:tc>
        <w:tc>
          <w:tcPr>
            <w:tcW w:w="1167" w:type="dxa"/>
            <w:gridSpan w:val="2"/>
            <w:tcBorders>
              <w:bottom w:val="single" w:sz="2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E36643" w:rsidRPr="00420ACC" w:rsidRDefault="001C0B4E" w:rsidP="00CF392D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420ACC">
              <w:rPr>
                <w:rFonts w:asciiTheme="minorBidi" w:hAnsiTheme="minorBidi"/>
                <w:sz w:val="20"/>
                <w:szCs w:val="20"/>
              </w:rPr>
              <w:t>12,229</w:t>
            </w:r>
          </w:p>
          <w:p w:rsidR="001C0B4E" w:rsidRPr="00420ACC" w:rsidRDefault="001C0B4E" w:rsidP="00CF392D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420ACC">
              <w:rPr>
                <w:rFonts w:asciiTheme="minorBidi" w:hAnsiTheme="minorBidi"/>
                <w:sz w:val="20"/>
                <w:szCs w:val="20"/>
              </w:rPr>
              <w:t>11,182</w:t>
            </w:r>
          </w:p>
          <w:p w:rsidR="001C0B4E" w:rsidRPr="00420ACC" w:rsidRDefault="001C0B4E" w:rsidP="00CF392D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420ACC">
              <w:rPr>
                <w:rFonts w:asciiTheme="minorBidi" w:hAnsiTheme="minorBidi"/>
                <w:sz w:val="20"/>
                <w:szCs w:val="20"/>
              </w:rPr>
              <w:t>1,255</w:t>
            </w:r>
          </w:p>
          <w:p w:rsidR="00420ACC" w:rsidRPr="00235C12" w:rsidRDefault="00420ACC" w:rsidP="002D0C56">
            <w:pPr>
              <w:pStyle w:val="NoSpacing"/>
              <w:jc w:val="right"/>
              <w:rPr>
                <w:rFonts w:asciiTheme="minorBidi" w:hAnsiTheme="minorBidi"/>
              </w:rPr>
            </w:pPr>
          </w:p>
          <w:p w:rsidR="00420ACC" w:rsidRDefault="00420AC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1C0B4E" w:rsidRPr="00420ACC" w:rsidRDefault="001C0B4E" w:rsidP="00CF392D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420ACC">
              <w:rPr>
                <w:rFonts w:asciiTheme="minorBidi" w:hAnsiTheme="minorBidi"/>
                <w:sz w:val="20"/>
                <w:szCs w:val="20"/>
              </w:rPr>
              <w:t>111,634</w:t>
            </w:r>
          </w:p>
          <w:p w:rsidR="001C0B4E" w:rsidRDefault="001C0B4E" w:rsidP="00CF392D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420ACC">
              <w:rPr>
                <w:rFonts w:asciiTheme="minorBidi" w:hAnsiTheme="minorBidi"/>
                <w:sz w:val="20"/>
                <w:szCs w:val="20"/>
              </w:rPr>
              <w:t>4,017</w:t>
            </w:r>
          </w:p>
          <w:p w:rsidR="00420ACC" w:rsidRDefault="00420ACC" w:rsidP="00CF392D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295</w:t>
            </w:r>
          </w:p>
          <w:p w:rsidR="00420ACC" w:rsidRDefault="00420ACC" w:rsidP="00CF392D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3,009</w:t>
            </w:r>
          </w:p>
          <w:p w:rsidR="00420ACC" w:rsidRPr="002A5D3C" w:rsidRDefault="00420ACC" w:rsidP="00CF392D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2,938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</w:tcPr>
          <w:p w:rsidR="00E33167" w:rsidRPr="002A5D3C" w:rsidRDefault="00E33167" w:rsidP="001828D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295B3A" w:rsidRDefault="00CB5387" w:rsidP="00800354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22,414</w:t>
            </w:r>
          </w:p>
          <w:p w:rsidR="00CB5387" w:rsidRDefault="00CB5387" w:rsidP="00800354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19,911</w:t>
            </w:r>
          </w:p>
          <w:p w:rsidR="00CB5387" w:rsidRDefault="00CB5387" w:rsidP="00800354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1,712</w:t>
            </w:r>
          </w:p>
          <w:p w:rsidR="00CB5387" w:rsidRDefault="00CB5387" w:rsidP="00800354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800354" w:rsidRPr="00462AC7" w:rsidRDefault="00800354" w:rsidP="00800354">
            <w:pPr>
              <w:pStyle w:val="NoSpacing"/>
              <w:jc w:val="right"/>
              <w:rPr>
                <w:rFonts w:asciiTheme="minorBidi" w:hAnsiTheme="minorBidi"/>
                <w:sz w:val="32"/>
                <w:szCs w:val="32"/>
              </w:rPr>
            </w:pPr>
          </w:p>
          <w:p w:rsidR="00CB5387" w:rsidRDefault="001828D6" w:rsidP="00462AC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99,121</w:t>
            </w:r>
          </w:p>
          <w:p w:rsidR="00800354" w:rsidRDefault="00462AC7" w:rsidP="00462AC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3,817</w:t>
            </w:r>
          </w:p>
          <w:p w:rsidR="00462AC7" w:rsidRDefault="00462AC7" w:rsidP="00462AC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285</w:t>
            </w:r>
          </w:p>
          <w:p w:rsidR="00462AC7" w:rsidRDefault="00462AC7" w:rsidP="00462AC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2,779</w:t>
            </w:r>
          </w:p>
          <w:p w:rsidR="001828D6" w:rsidRPr="002A5D3C" w:rsidRDefault="00462AC7" w:rsidP="00462AC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3,778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2B7219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15,831</w:t>
            </w:r>
          </w:p>
          <w:p w:rsidR="002B7219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17,047</w:t>
            </w:r>
          </w:p>
          <w:p w:rsidR="00462AC7" w:rsidRPr="002A5D3C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-</w:t>
            </w:r>
          </w:p>
          <w:p w:rsidR="002B7219" w:rsidRPr="00462AC7" w:rsidRDefault="002B7219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36"/>
                <w:szCs w:val="36"/>
              </w:rPr>
            </w:pPr>
          </w:p>
          <w:p w:rsidR="002B7219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126,057</w:t>
            </w:r>
          </w:p>
          <w:p w:rsidR="00462AC7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889</w:t>
            </w:r>
          </w:p>
          <w:p w:rsidR="00462AC7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1,306</w:t>
            </w:r>
          </w:p>
          <w:p w:rsidR="00462AC7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4,862</w:t>
            </w:r>
          </w:p>
          <w:p w:rsidR="00462AC7" w:rsidRPr="002A5D3C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6,609</w:t>
            </w:r>
          </w:p>
        </w:tc>
        <w:tc>
          <w:tcPr>
            <w:tcW w:w="1248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F7180E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26,745</w:t>
            </w:r>
          </w:p>
          <w:p w:rsidR="00462AC7" w:rsidRPr="002A5D3C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24,285</w:t>
            </w:r>
          </w:p>
          <w:p w:rsidR="00F7180E" w:rsidRPr="002A5D3C" w:rsidRDefault="00F7180E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/>
                <w:sz w:val="20"/>
                <w:szCs w:val="20"/>
              </w:rPr>
              <w:t>-</w:t>
            </w:r>
          </w:p>
          <w:p w:rsidR="00F7180E" w:rsidRPr="00462AC7" w:rsidRDefault="00F7180E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36"/>
                <w:szCs w:val="36"/>
              </w:rPr>
            </w:pPr>
          </w:p>
          <w:p w:rsidR="00F7180E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113,512</w:t>
            </w:r>
          </w:p>
          <w:p w:rsidR="00462AC7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690</w:t>
            </w:r>
          </w:p>
          <w:p w:rsidR="00462AC7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1,200</w:t>
            </w:r>
          </w:p>
          <w:p w:rsidR="00462AC7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5,058</w:t>
            </w:r>
          </w:p>
          <w:p w:rsidR="00462AC7" w:rsidRPr="002A5D3C" w:rsidRDefault="00462AC7" w:rsidP="009766C3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8,268</w:t>
            </w:r>
          </w:p>
        </w:tc>
      </w:tr>
      <w:tr w:rsidR="00FA4AE1" w:rsidRPr="002A5D3C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895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මුළු වත්කම්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33167" w:rsidRPr="002A5D3C" w:rsidRDefault="009766C3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147,559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E33167" w:rsidRPr="002A5D3C" w:rsidRDefault="00462AC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153,817</w:t>
            </w:r>
          </w:p>
        </w:tc>
        <w:tc>
          <w:tcPr>
            <w:tcW w:w="1095" w:type="dxa"/>
            <w:tcBorders>
              <w:top w:val="single" w:sz="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33167" w:rsidRPr="002A5D3C" w:rsidRDefault="00462AC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172,601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33167" w:rsidRPr="002A5D3C" w:rsidRDefault="002F64E5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179,758</w:t>
            </w:r>
          </w:p>
        </w:tc>
      </w:tr>
      <w:tr w:rsidR="00FA4AE1" w:rsidRPr="002A5D3C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489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වගකීම්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බැංකු සදහා ගෙවිය යුතු</w:t>
            </w:r>
          </w:p>
          <w:p w:rsidR="00E33167" w:rsidRPr="002A5D3C" w:rsidRDefault="00B647DE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cs="Nirmala UI" w:hint="cs"/>
                <w:sz w:val="20"/>
                <w:szCs w:val="20"/>
                <w:cs/>
              </w:rPr>
              <w:t>ගණුදනුකරුවන්ගේ තැන්පත් කිරිම්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වෙනත් ණය ගැනීම්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වෙනත් වගකීම්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8E3D7B" w:rsidRDefault="00D27F37" w:rsidP="00D27F3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1,997</w:t>
            </w:r>
          </w:p>
          <w:p w:rsidR="00D27F37" w:rsidRDefault="00D27F37" w:rsidP="00D27F3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91,357</w:t>
            </w:r>
          </w:p>
          <w:p w:rsidR="00D27F37" w:rsidRDefault="00D27F37" w:rsidP="00D27F3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4,802</w:t>
            </w:r>
          </w:p>
          <w:p w:rsidR="00D27F37" w:rsidRPr="002A5D3C" w:rsidRDefault="00D27F37" w:rsidP="00D27F3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7,496</w:t>
            </w:r>
          </w:p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295B3A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4,320</w:t>
            </w:r>
          </w:p>
          <w:p w:rsidR="00254120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93,197</w:t>
            </w:r>
          </w:p>
          <w:p w:rsidR="00254120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10,589</w:t>
            </w:r>
          </w:p>
          <w:p w:rsidR="00254120" w:rsidRPr="002A5D3C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6,145</w:t>
            </w:r>
          </w:p>
        </w:tc>
        <w:tc>
          <w:tcPr>
            <w:tcW w:w="1095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9D62BF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6,614</w:t>
            </w:r>
          </w:p>
          <w:p w:rsidR="00254120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97,950</w:t>
            </w:r>
          </w:p>
          <w:p w:rsidR="00254120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4,802</w:t>
            </w:r>
          </w:p>
          <w:p w:rsidR="00254120" w:rsidRPr="002A5D3C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13,808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B53F17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8,696</w:t>
            </w:r>
          </w:p>
          <w:p w:rsidR="00254120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101,101</w:t>
            </w:r>
          </w:p>
          <w:p w:rsidR="00254120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10,589</w:t>
            </w:r>
          </w:p>
          <w:p w:rsidR="00254120" w:rsidRPr="002A5D3C" w:rsidRDefault="00254120" w:rsidP="00254120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12,066</w:t>
            </w:r>
          </w:p>
        </w:tc>
      </w:tr>
      <w:tr w:rsidR="00FA4AE1" w:rsidRPr="002A5D3C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lastRenderedPageBreak/>
              <w:t>මුළු වගක</w:t>
            </w:r>
            <w:r w:rsidR="00FC3F9A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ි</w:t>
            </w: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ම්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4F2DE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105,652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2A5D3C" w:rsidRDefault="004F2DE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114,251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4F2DE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123,174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67" w:rsidRPr="002A5D3C" w:rsidRDefault="004F2DE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132,452</w:t>
            </w:r>
          </w:p>
        </w:tc>
      </w:tr>
      <w:tr w:rsidR="00FA4AE1" w:rsidRPr="002A5D3C" w:rsidTr="00FB6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599"/>
        </w:trPr>
        <w:tc>
          <w:tcPr>
            <w:tcW w:w="4895" w:type="dxa"/>
            <w:gridSpan w:val="2"/>
            <w:tcBorders>
              <w:top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ස්කන්ධය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ප්‍රකාශිත ප්‍රාග්ධනය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ව්‍යවස්ථාපිත සංචිත අරමුදල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රදවාගත් ඉපැයුම්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අනෙකුත් සංචිත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E3316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19,230</w:t>
            </w:r>
          </w:p>
          <w:p w:rsidR="009A0FF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2,968</w:t>
            </w:r>
          </w:p>
          <w:p w:rsidR="009A0FF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19,225</w:t>
            </w:r>
          </w:p>
          <w:p w:rsidR="009A0FF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484</w:t>
            </w:r>
          </w:p>
          <w:p w:rsidR="009A0FF7" w:rsidRPr="002A5D3C" w:rsidRDefault="009A0FF7" w:rsidP="009A0FF7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DD2FFA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18,016</w:t>
            </w:r>
          </w:p>
          <w:p w:rsidR="009A0FF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2,791</w:t>
            </w:r>
          </w:p>
          <w:p w:rsidR="009A0FF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19,185</w:t>
            </w:r>
          </w:p>
          <w:p w:rsidR="009A0FF7" w:rsidRPr="002A5D3C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(426)</w:t>
            </w:r>
          </w:p>
          <w:p w:rsidR="00DD2FFA" w:rsidRPr="002A5D3C" w:rsidRDefault="00DD2FFA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EF4AA3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19,230</w:t>
            </w:r>
          </w:p>
          <w:p w:rsidR="009A0FF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3,096</w:t>
            </w:r>
          </w:p>
          <w:p w:rsidR="009A0FF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23,624</w:t>
            </w:r>
          </w:p>
          <w:p w:rsidR="009A0FF7" w:rsidRPr="002A5D3C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1,107</w:t>
            </w:r>
          </w:p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E67911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18,016</w:t>
            </w:r>
          </w:p>
          <w:p w:rsidR="009A0FF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2,906</w:t>
            </w:r>
          </w:p>
          <w:p w:rsidR="009A0FF7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23,260</w:t>
            </w:r>
          </w:p>
          <w:p w:rsidR="009A0FF7" w:rsidRPr="002A5D3C" w:rsidRDefault="009A0FF7" w:rsidP="009A0FF7">
            <w:pPr>
              <w:pStyle w:val="NoSpacing"/>
              <w:spacing w:line="276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517</w:t>
            </w:r>
          </w:p>
        </w:tc>
      </w:tr>
      <w:tr w:rsidR="00FA4AE1" w:rsidRPr="002A5D3C" w:rsidTr="00FA4A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489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සමාගමේ කොටස් හිමියන්ට ආරෝපණය කල හැකි මුළු ස්කන්ධය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පාලනය කල නොහැකි හිමිකම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E33167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C53C48" w:rsidRDefault="00C53C48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41,907</w:t>
            </w:r>
          </w:p>
          <w:p w:rsidR="00C53C48" w:rsidRPr="002A5D3C" w:rsidRDefault="00C53C48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33167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C53C48" w:rsidRDefault="00C53C4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39,566</w:t>
            </w:r>
          </w:p>
          <w:p w:rsidR="00C53C48" w:rsidRPr="002A5D3C" w:rsidRDefault="00C53C4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E33167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C53C48" w:rsidRDefault="00C53C4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47,057</w:t>
            </w:r>
          </w:p>
          <w:p w:rsidR="00C53C48" w:rsidRPr="002A5D3C" w:rsidRDefault="00C53C48" w:rsidP="00C53C48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2,370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33167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C53C48" w:rsidRDefault="00C53C4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44,699</w:t>
            </w:r>
          </w:p>
          <w:p w:rsidR="00C53C48" w:rsidRPr="002A5D3C" w:rsidRDefault="00EE132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2,607</w:t>
            </w:r>
          </w:p>
        </w:tc>
      </w:tr>
      <w:tr w:rsidR="00FA4AE1" w:rsidRPr="002A5D3C" w:rsidTr="00FA4A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මුළු ස්කන්ධය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5270CC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41,907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2A5D3C" w:rsidRDefault="005270C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39,566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5270C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49,427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67" w:rsidRPr="002A5D3C" w:rsidRDefault="005270C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47,306</w:t>
            </w:r>
          </w:p>
        </w:tc>
      </w:tr>
      <w:tr w:rsidR="00FA4AE1" w:rsidRPr="002A5D3C" w:rsidTr="00FA4A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895" w:type="dxa"/>
            <w:gridSpan w:val="2"/>
            <w:tcBorders>
              <w:top w:val="single" w:sz="4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සාමාන</w:t>
            </w:r>
            <w:r w:rsidR="00FA4AE1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්‍ය කොටසකට ශුද්ධ වත්කම් වටිනාකම</w:t>
            </w:r>
            <w:r w:rsidR="00FA4AE1" w:rsidRPr="002A5D3C">
              <w:rPr>
                <w:rFonts w:asciiTheme="minorBidi" w:hAnsiTheme="minorBidi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(</w:t>
            </w: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රු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5270CC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19.45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33167" w:rsidRPr="002A5D3C" w:rsidRDefault="005270C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19.38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33167" w:rsidRPr="002A5D3C" w:rsidRDefault="005270C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21.84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</w:tcPr>
          <w:p w:rsidR="00E33167" w:rsidRPr="002A5D3C" w:rsidRDefault="005270C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21.89</w:t>
            </w:r>
          </w:p>
        </w:tc>
      </w:tr>
    </w:tbl>
    <w:p w:rsidR="00E33167" w:rsidRPr="002A5D3C" w:rsidRDefault="00E33167" w:rsidP="00E33167">
      <w:pPr>
        <w:pStyle w:val="NoSpacing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9735" w:type="dxa"/>
        <w:tblLook w:val="04A0" w:firstRow="1" w:lastRow="0" w:firstColumn="1" w:lastColumn="0" w:noHBand="0" w:noVBand="1"/>
      </w:tblPr>
      <w:tblGrid>
        <w:gridCol w:w="5070"/>
        <w:gridCol w:w="1275"/>
        <w:gridCol w:w="1191"/>
        <w:gridCol w:w="1077"/>
        <w:gridCol w:w="1122"/>
      </w:tblGrid>
      <w:tr w:rsidR="00E73516" w:rsidRPr="002A5D3C" w:rsidTr="00503F7D">
        <w:trPr>
          <w:trHeight w:val="449"/>
        </w:trPr>
        <w:tc>
          <w:tcPr>
            <w:tcW w:w="9735" w:type="dxa"/>
            <w:gridSpan w:val="5"/>
            <w:shd w:val="clear" w:color="auto" w:fill="D6E3BC" w:themeFill="accent3" w:themeFillTint="66"/>
            <w:vAlign w:val="center"/>
          </w:tcPr>
          <w:p w:rsidR="00E73516" w:rsidRPr="002A5D3C" w:rsidRDefault="00E73516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cs="Nirmala UI"/>
                <w:sz w:val="20"/>
                <w:szCs w:val="20"/>
                <w:cs/>
              </w:rPr>
              <w:t>2024  සැප්තැම්බර් 30 දි</w:t>
            </w:r>
            <w:r>
              <w:rPr>
                <w:rFonts w:asciiTheme="minorBidi" w:hAnsiTheme="minorBidi" w:cs="Nirmala UI" w:hint="cs"/>
                <w:sz w:val="20"/>
                <w:szCs w:val="20"/>
                <w:cs/>
              </w:rPr>
              <w:t>නෙන් අවසන් කාලච්ජේදය සඳහා</w:t>
            </w:r>
            <w:r w:rsidRPr="00E73516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 </w:t>
            </w: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තෝරාගත් කාර්ය සාධන දර්ශකයන්</w:t>
            </w:r>
          </w:p>
          <w:p w:rsidR="00E73516" w:rsidRPr="002A5D3C" w:rsidRDefault="00E73516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33167" w:rsidRPr="002A5D3C" w:rsidTr="003A3311">
        <w:trPr>
          <w:trHeight w:val="237"/>
        </w:trPr>
        <w:tc>
          <w:tcPr>
            <w:tcW w:w="5070" w:type="dxa"/>
            <w:vMerge w:val="restart"/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අයිතම</w:t>
            </w:r>
          </w:p>
        </w:tc>
        <w:tc>
          <w:tcPr>
            <w:tcW w:w="2466" w:type="dxa"/>
            <w:gridSpan w:val="2"/>
            <w:shd w:val="clear" w:color="auto" w:fill="D6E3BC" w:themeFill="accent3" w:themeFillTint="66"/>
            <w:vAlign w:val="center"/>
          </w:tcPr>
          <w:p w:rsidR="00E33167" w:rsidRPr="002A5D3C" w:rsidRDefault="00EB5632" w:rsidP="00D75E72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2024</w:t>
            </w:r>
            <w:r w:rsidR="00E33167" w:rsidRPr="002A5D3C">
              <w:rPr>
                <w:rFonts w:asciiTheme="minorBidi" w:hAnsiTheme="minorBidi"/>
                <w:sz w:val="20"/>
                <w:szCs w:val="20"/>
                <w:cs/>
              </w:rPr>
              <w:t xml:space="preserve">  </w:t>
            </w:r>
            <w:r w:rsidR="00031710" w:rsidRPr="002A5D3C">
              <w:rPr>
                <w:rFonts w:asciiTheme="minorBidi" w:hAnsiTheme="minorBidi" w:cs="Nirmala UI" w:hint="cs"/>
                <w:sz w:val="20"/>
                <w:szCs w:val="20"/>
                <w:cs/>
              </w:rPr>
              <w:t>සැප්</w:t>
            </w:r>
            <w:r w:rsidR="00031710" w:rsidRPr="002A5D3C">
              <w:rPr>
                <w:rFonts w:asciiTheme="minorBidi" w:hAnsiTheme="minorBidi" w:hint="cs"/>
                <w:sz w:val="20"/>
                <w:szCs w:val="20"/>
                <w:cs/>
              </w:rPr>
              <w:t xml:space="preserve">. </w:t>
            </w:r>
            <w:r w:rsidR="00B74D95" w:rsidRPr="002A5D3C">
              <w:rPr>
                <w:rFonts w:asciiTheme="minorBidi" w:hAnsiTheme="minorBidi"/>
                <w:sz w:val="20"/>
                <w:szCs w:val="20"/>
                <w:cs/>
              </w:rPr>
              <w:t>3</w:t>
            </w:r>
            <w:r w:rsidR="00B74D95" w:rsidRPr="002A5D3C">
              <w:rPr>
                <w:rFonts w:asciiTheme="minorBidi" w:hAnsiTheme="minorBidi" w:hint="cs"/>
                <w:sz w:val="20"/>
                <w:szCs w:val="20"/>
                <w:cs/>
              </w:rPr>
              <w:t>0</w:t>
            </w:r>
            <w:r w:rsidR="00E33167"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 දිනට</w:t>
            </w:r>
          </w:p>
        </w:tc>
        <w:tc>
          <w:tcPr>
            <w:tcW w:w="2199" w:type="dxa"/>
            <w:gridSpan w:val="2"/>
            <w:shd w:val="clear" w:color="auto" w:fill="D6E3BC" w:themeFill="accent3" w:themeFillTint="66"/>
          </w:tcPr>
          <w:p w:rsidR="00E33167" w:rsidRPr="002A5D3C" w:rsidRDefault="00EB5632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2023</w:t>
            </w:r>
            <w:r w:rsidR="00E33167" w:rsidRPr="002A5D3C">
              <w:rPr>
                <w:rFonts w:asciiTheme="minorBidi" w:hAnsiTheme="minorBidi"/>
                <w:sz w:val="20"/>
                <w:szCs w:val="20"/>
                <w:cs/>
              </w:rPr>
              <w:t xml:space="preserve"> </w:t>
            </w:r>
            <w:r w:rsidR="00B74D95" w:rsidRPr="002A5D3C">
              <w:rPr>
                <w:rFonts w:asciiTheme="minorBidi" w:hAnsiTheme="minorBidi" w:cs="Nirmala UI" w:hint="cs"/>
                <w:sz w:val="20"/>
                <w:szCs w:val="20"/>
                <w:cs/>
              </w:rPr>
              <w:t>සැප්</w:t>
            </w:r>
            <w:r w:rsidR="00B74D95" w:rsidRPr="002A5D3C">
              <w:rPr>
                <w:rFonts w:asciiTheme="minorBidi" w:hAnsiTheme="minorBidi" w:hint="cs"/>
                <w:sz w:val="20"/>
                <w:szCs w:val="20"/>
                <w:cs/>
              </w:rPr>
              <w:t xml:space="preserve">. </w:t>
            </w:r>
            <w:r w:rsidR="00B74D95" w:rsidRPr="002A5D3C">
              <w:rPr>
                <w:rFonts w:asciiTheme="minorBidi" w:hAnsiTheme="minorBidi"/>
                <w:sz w:val="20"/>
                <w:szCs w:val="20"/>
                <w:cs/>
              </w:rPr>
              <w:t>3</w:t>
            </w:r>
            <w:r w:rsidR="00B74D95" w:rsidRPr="002A5D3C">
              <w:rPr>
                <w:rFonts w:asciiTheme="minorBidi" w:hAnsiTheme="minorBidi" w:hint="cs"/>
                <w:sz w:val="20"/>
                <w:szCs w:val="20"/>
                <w:cs/>
              </w:rPr>
              <w:t>0</w:t>
            </w:r>
            <w:r w:rsidR="00B74D95"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 දිනට</w:t>
            </w:r>
          </w:p>
        </w:tc>
      </w:tr>
      <w:tr w:rsidR="00E33167" w:rsidRPr="002A5D3C" w:rsidTr="003A3311">
        <w:trPr>
          <w:trHeight w:val="163"/>
        </w:trPr>
        <w:tc>
          <w:tcPr>
            <w:tcW w:w="5070" w:type="dxa"/>
            <w:vMerge/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  <w:cs/>
              </w:rPr>
            </w:pP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තථ්‍ය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අවශ්‍ය</w:t>
            </w:r>
          </w:p>
        </w:tc>
        <w:tc>
          <w:tcPr>
            <w:tcW w:w="1077" w:type="dxa"/>
            <w:shd w:val="clear" w:color="auto" w:fill="D6E3BC" w:themeFill="accent3" w:themeFillTint="66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තථ්‍ය</w:t>
            </w:r>
          </w:p>
        </w:tc>
        <w:tc>
          <w:tcPr>
            <w:tcW w:w="1122" w:type="dxa"/>
            <w:shd w:val="clear" w:color="auto" w:fill="D6E3BC" w:themeFill="accent3" w:themeFillTint="66"/>
            <w:vAlign w:val="center"/>
          </w:tcPr>
          <w:p w:rsidR="00E33167" w:rsidRPr="002A5D3C" w:rsidRDefault="00E33167" w:rsidP="002D0C5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අවශ්‍ය</w:t>
            </w:r>
          </w:p>
        </w:tc>
      </w:tr>
      <w:tr w:rsidR="00E33167" w:rsidRPr="002A5D3C" w:rsidTr="003A3311">
        <w:trPr>
          <w:trHeight w:val="812"/>
        </w:trPr>
        <w:tc>
          <w:tcPr>
            <w:tcW w:w="5070" w:type="dxa"/>
            <w:tcBorders>
              <w:bottom w:val="single" w:sz="12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නියාමන ප්‍රාග්ධන </w:t>
            </w:r>
            <w:r w:rsidR="002158E5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ප්‍රමාණාත්මක</w:t>
            </w:r>
            <w:r w:rsidR="002158E5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තා</w:t>
            </w: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වය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(%)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/>
                <w:sz w:val="20"/>
                <w:szCs w:val="20"/>
                <w:cs/>
              </w:rPr>
              <w:t xml:space="preserve">1 </w:t>
            </w: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වන ස්ථාවරයේ ප්‍රාග්ධන ප්‍රමාණාත්මකතා අනුපාතය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මුළු ප්‍රාග්ධන ප්‍රමාණාත්මකතා අනුපාතය</w:t>
            </w:r>
          </w:p>
          <w:p w:rsidR="00E33167" w:rsidRPr="002A5D3C" w:rsidRDefault="00D765B7" w:rsidP="002D0C56">
            <w:pPr>
              <w:pStyle w:val="NoSpacing"/>
              <w:rPr>
                <w:rFonts w:asciiTheme="minorBidi" w:hAnsiTheme="minorBidi"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අරමුදල</w:t>
            </w:r>
            <w:r w:rsidRPr="002A5D3C">
              <w:rPr>
                <w:rFonts w:asciiTheme="minorBidi" w:hAnsiTheme="minorBidi" w:cs="Nirmala UI" w:hint="cs"/>
                <w:sz w:val="20"/>
                <w:szCs w:val="20"/>
                <w:cs/>
              </w:rPr>
              <w:t>්</w:t>
            </w:r>
            <w:r w:rsidR="00E33167"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 ප්‍රාග්ධනයට තැන්පතු වගකීම් අනුපාතය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EAF1DD" w:themeFill="accent3" w:themeFillTint="33"/>
          </w:tcPr>
          <w:p w:rsidR="00E33167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9B72EC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28.16</w:t>
            </w:r>
          </w:p>
          <w:p w:rsidR="009B72EC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27.84</w:t>
            </w:r>
          </w:p>
          <w:p w:rsidR="009B72EC" w:rsidRPr="002A5D3C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43.58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56074A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  <w:p w:rsidR="009B72EC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  <w:p w:rsidR="009B72EC" w:rsidRPr="002A5D3C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bottom w:val="single" w:sz="8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56074A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27.57</w:t>
            </w:r>
          </w:p>
          <w:p w:rsidR="009B72EC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28.36</w:t>
            </w:r>
          </w:p>
          <w:p w:rsidR="009B72EC" w:rsidRPr="002A5D3C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42.46</w:t>
            </w:r>
          </w:p>
        </w:tc>
        <w:tc>
          <w:tcPr>
            <w:tcW w:w="1122" w:type="dxa"/>
            <w:tcBorders>
              <w:bottom w:val="single" w:sz="8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4A6C69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  <w:p w:rsidR="009B72EC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  <w:p w:rsidR="009B72EC" w:rsidRPr="002A5D3C" w:rsidRDefault="009B72EC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</w:tr>
      <w:tr w:rsidR="00E33167" w:rsidRPr="002A5D3C" w:rsidTr="001E7EE3">
        <w:trPr>
          <w:trHeight w:val="1361"/>
        </w:trPr>
        <w:tc>
          <w:tcPr>
            <w:tcW w:w="5070" w:type="dxa"/>
            <w:tcBorders>
              <w:top w:val="single" w:sz="12" w:space="0" w:color="auto"/>
              <w:bottom w:val="single" w:sz="12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ණය කලඹේ ගුණාත්මක</w:t>
            </w:r>
            <w:r w:rsidR="00FD37DC"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තාවය</w:t>
            </w: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 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(%)</w:t>
            </w:r>
          </w:p>
          <w:p w:rsidR="00E33167" w:rsidRPr="002A5D3C" w:rsidRDefault="0085619B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 w:hint="cs"/>
                <w:sz w:val="20"/>
                <w:szCs w:val="20"/>
                <w:cs/>
              </w:rPr>
              <w:t>දළ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 xml:space="preserve"> </w:t>
            </w:r>
            <w:r w:rsidR="00E33167"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අක්‍රිය ණය අනුපාතය</w:t>
            </w:r>
          </w:p>
          <w:p w:rsidR="00E33167" w:rsidRPr="002A5D3C" w:rsidRDefault="008666A6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ශුද්ධ </w:t>
            </w:r>
            <w:r w:rsidR="00EB5632">
              <w:rPr>
                <w:rFonts w:asciiTheme="minorBidi" w:hAnsiTheme="minorBidi" w:cs="Nirmala UI" w:hint="cs"/>
                <w:sz w:val="20"/>
                <w:szCs w:val="20"/>
                <w:cs/>
              </w:rPr>
              <w:t>අදියර 3 ණය අනුපාතය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ශුද්ධ </w:t>
            </w:r>
            <w:r w:rsidR="00BF0684">
              <w:rPr>
                <w:rFonts w:asciiTheme="minorBidi" w:hAnsiTheme="minorBidi" w:cs="Nirmala UI" w:hint="cs"/>
                <w:sz w:val="20"/>
                <w:szCs w:val="20"/>
                <w:cs/>
              </w:rPr>
              <w:t>අදියර 3</w:t>
            </w: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 xml:space="preserve"> ණයට මූලික ප්‍රාග්ධන අනුපාතය</w:t>
            </w:r>
          </w:p>
          <w:p w:rsidR="00E33167" w:rsidRPr="002A5D3C" w:rsidRDefault="001E7EE3" w:rsidP="002D0C56">
            <w:pPr>
              <w:pStyle w:val="NoSpacing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cs="Nirmala UI" w:hint="cs"/>
                <w:sz w:val="20"/>
                <w:szCs w:val="20"/>
                <w:cs/>
              </w:rPr>
              <w:t>මුළු අපනයන ආවරණ අනුපාතය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980440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12.07</w:t>
            </w:r>
          </w:p>
          <w:p w:rsidR="009762D8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5.81</w:t>
            </w:r>
          </w:p>
          <w:p w:rsidR="009762D8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16.97</w:t>
            </w:r>
          </w:p>
          <w:p w:rsidR="009762D8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55.38</w:t>
            </w:r>
          </w:p>
          <w:p w:rsidR="009762D8" w:rsidRPr="002A5D3C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7.23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980440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17.37</w:t>
            </w:r>
          </w:p>
          <w:p w:rsidR="009762D8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10.05</w:t>
            </w:r>
          </w:p>
          <w:p w:rsidR="009762D8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27.54</w:t>
            </w:r>
          </w:p>
          <w:p w:rsidR="009762D8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47.60</w:t>
            </w:r>
          </w:p>
          <w:p w:rsidR="009762D8" w:rsidRPr="002A5D3C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9.42</w:t>
            </w:r>
          </w:p>
        </w:tc>
      </w:tr>
      <w:tr w:rsidR="00E33167" w:rsidRPr="002A5D3C" w:rsidTr="003A3311">
        <w:trPr>
          <w:trHeight w:val="1173"/>
        </w:trPr>
        <w:tc>
          <w:tcPr>
            <w:tcW w:w="5070" w:type="dxa"/>
            <w:tcBorders>
              <w:top w:val="single" w:sz="12" w:space="0" w:color="auto"/>
              <w:bottom w:val="single" w:sz="12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ලාභදායීත්වය </w:t>
            </w:r>
            <w:r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(%)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ශුද්ධ පොළි ආන්තිකය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වත්කම් මත ප්‍රතිලාභ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හිමිකම් මත ප්‍රතිලාභ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ආදායම් මත පිරිවැය අනුපාතය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B935C3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9.21</w:t>
            </w:r>
          </w:p>
          <w:p w:rsidR="009762D8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3.23</w:t>
            </w:r>
          </w:p>
          <w:p w:rsidR="009762D8" w:rsidRDefault="009762D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7.48</w:t>
            </w:r>
          </w:p>
          <w:p w:rsidR="009762D8" w:rsidRPr="002A5D3C" w:rsidRDefault="00E825A9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54.51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8C6678" w:rsidRDefault="00E825A9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7.28</w:t>
            </w:r>
          </w:p>
          <w:p w:rsidR="00E825A9" w:rsidRDefault="00E825A9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2.22</w:t>
            </w:r>
          </w:p>
          <w:p w:rsidR="00E825A9" w:rsidRDefault="00E825A9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5.96</w:t>
            </w:r>
          </w:p>
          <w:p w:rsidR="00E825A9" w:rsidRPr="002A5D3C" w:rsidRDefault="00E825A9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57.21</w:t>
            </w:r>
          </w:p>
        </w:tc>
      </w:tr>
      <w:tr w:rsidR="00E33167" w:rsidRPr="002A5D3C" w:rsidTr="00FF74AC">
        <w:trPr>
          <w:trHeight w:val="1160"/>
        </w:trPr>
        <w:tc>
          <w:tcPr>
            <w:tcW w:w="5070" w:type="dxa"/>
            <w:tcBorders>
              <w:top w:val="single" w:sz="12" w:space="0" w:color="auto"/>
              <w:bottom w:val="single" w:sz="12" w:space="0" w:color="auto"/>
            </w:tcBorders>
          </w:tcPr>
          <w:p w:rsidR="00E33167" w:rsidRPr="002A5D3C" w:rsidRDefault="00297AC4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ද්‍රවශීලත</w:t>
            </w:r>
            <w:r w:rsidRPr="002A5D3C">
              <w:rPr>
                <w:rFonts w:asciiTheme="minorBidi" w:hAnsiTheme="minorBidi" w:cs="Nirmala UI" w:hint="cs"/>
                <w:b/>
                <w:bCs/>
                <w:sz w:val="20"/>
                <w:szCs w:val="20"/>
                <w:cs/>
              </w:rPr>
              <w:t>ාව</w:t>
            </w:r>
            <w:r w:rsidR="00E33167"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 xml:space="preserve">ය </w:t>
            </w:r>
            <w:r w:rsidR="00E33167" w:rsidRPr="002A5D3C"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  <w:t>(%)</w:t>
            </w:r>
          </w:p>
          <w:p w:rsidR="00E33167" w:rsidRPr="002A5D3C" w:rsidRDefault="00C47076" w:rsidP="00C4707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පවතින ද්‍රවශීලි වත්කම්</w:t>
            </w:r>
            <w:r w:rsidRPr="002A5D3C">
              <w:rPr>
                <w:rFonts w:asciiTheme="minorBidi" w:hAnsiTheme="minorBidi" w:cs="Nirmala UI" w:hint="cs"/>
                <w:sz w:val="20"/>
                <w:szCs w:val="20"/>
                <w:cs/>
              </w:rPr>
              <w:t>වලට ද්‍රවශීලි වත්කම් අවශ්‍යතා අනුපාතය (අවම 100</w:t>
            </w:r>
            <w:r w:rsidR="00C840DD" w:rsidRPr="002A5D3C">
              <w:rPr>
                <w:rFonts w:asciiTheme="minorBidi" w:hAnsiTheme="minorBidi" w:cs="Nirmala UI" w:hint="cs"/>
                <w:sz w:val="20"/>
                <w:szCs w:val="20"/>
                <w:cs/>
              </w:rPr>
              <w:t>%)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ද්‍රවශීලි වත්කම් වලට බාහිර අරමුදල් අනුපාතය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2A737E" w:rsidRPr="002A5D3C" w:rsidRDefault="002A737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2A737E" w:rsidRDefault="0013391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231.2</w:t>
            </w:r>
          </w:p>
          <w:p w:rsidR="0013391E" w:rsidRPr="002A5D3C" w:rsidRDefault="0013391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23.28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2A737E" w:rsidRPr="002A5D3C" w:rsidRDefault="002A737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2A737E" w:rsidRDefault="0013391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393.9</w:t>
            </w:r>
          </w:p>
          <w:p w:rsidR="0013391E" w:rsidRPr="002A5D3C" w:rsidRDefault="0013391E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38.63</w:t>
            </w:r>
          </w:p>
        </w:tc>
      </w:tr>
      <w:tr w:rsidR="00E33167" w:rsidRPr="002A5D3C" w:rsidTr="003A3311">
        <w:trPr>
          <w:trHeight w:val="1377"/>
        </w:trPr>
        <w:tc>
          <w:tcPr>
            <w:tcW w:w="5070" w:type="dxa"/>
            <w:tcBorders>
              <w:top w:val="single" w:sz="12" w:space="0" w:color="auto"/>
            </w:tcBorders>
          </w:tcPr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b/>
                <w:bCs/>
                <w:sz w:val="20"/>
                <w:szCs w:val="20"/>
                <w:cs/>
              </w:rPr>
              <w:t>නාමික තොරතුරු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ශාඛා ගණන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 w:cs="Nirmala UI"/>
                <w:sz w:val="20"/>
                <w:szCs w:val="20"/>
                <w:cs/>
              </w:rPr>
              <w:t>බාහිර ණය ශ්‍රේණිය</w:t>
            </w: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  <w:p w:rsidR="00E33167" w:rsidRPr="002A5D3C" w:rsidRDefault="00E33167" w:rsidP="002D0C56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466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3A3311" w:rsidRPr="002A5D3C" w:rsidRDefault="00D87EF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110</w:t>
            </w:r>
          </w:p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A5D3C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:rsidR="00D34870" w:rsidRDefault="00517901" w:rsidP="003635C8">
            <w:pPr>
              <w:pStyle w:val="NoSpacing"/>
              <w:jc w:val="right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A-(lka</w:t>
            </w:r>
            <w:r w:rsidR="00D34870" w:rsidRPr="002A5D3C">
              <w:rPr>
                <w:rFonts w:asciiTheme="minorBidi" w:hAnsiTheme="minorBidi"/>
                <w:sz w:val="14"/>
                <w:szCs w:val="14"/>
              </w:rPr>
              <w:t>)</w:t>
            </w:r>
            <w:r>
              <w:rPr>
                <w:rFonts w:asciiTheme="minorBidi" w:hAnsiTheme="minorBidi"/>
                <w:sz w:val="14"/>
                <w:szCs w:val="14"/>
              </w:rPr>
              <w:t>Outlook stable;</w:t>
            </w:r>
          </w:p>
          <w:p w:rsidR="00517901" w:rsidRDefault="00517901" w:rsidP="003635C8">
            <w:pPr>
              <w:pStyle w:val="NoSpacing"/>
              <w:jc w:val="right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By Fitch Ratings Lanka</w:t>
            </w:r>
          </w:p>
          <w:p w:rsidR="00517901" w:rsidRPr="002A5D3C" w:rsidRDefault="00517901" w:rsidP="003635C8">
            <w:pPr>
              <w:pStyle w:val="NoSpacing"/>
              <w:jc w:val="right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Limited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</w:tcBorders>
          </w:tcPr>
          <w:p w:rsidR="00E33167" w:rsidRPr="002A5D3C" w:rsidRDefault="00E3316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E33167" w:rsidRPr="002A5D3C" w:rsidRDefault="00D87EF7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109</w:t>
            </w:r>
          </w:p>
          <w:p w:rsidR="003A3311" w:rsidRPr="002A5D3C" w:rsidRDefault="003A3311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  <w:p w:rsidR="000B4ECA" w:rsidRDefault="00517901" w:rsidP="002D0C56">
            <w:pPr>
              <w:pStyle w:val="NoSpacing"/>
              <w:jc w:val="right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A-(lka)Outlook stable;</w:t>
            </w:r>
          </w:p>
          <w:p w:rsidR="00517901" w:rsidRDefault="00517901" w:rsidP="002D0C56">
            <w:pPr>
              <w:pStyle w:val="NoSpacing"/>
              <w:jc w:val="right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By Fitch ratings Lanka</w:t>
            </w:r>
          </w:p>
          <w:p w:rsidR="004603E8" w:rsidRPr="002A5D3C" w:rsidRDefault="004603E8" w:rsidP="002D0C56">
            <w:pPr>
              <w:pStyle w:val="NoSpacing"/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Limited</w:t>
            </w:r>
          </w:p>
        </w:tc>
      </w:tr>
    </w:tbl>
    <w:p w:rsidR="00E33167" w:rsidRPr="002A5D3C" w:rsidRDefault="003635C8" w:rsidP="00E33167">
      <w:pPr>
        <w:pStyle w:val="NoSpacing"/>
        <w:rPr>
          <w:rFonts w:asciiTheme="minorBidi" w:hAnsiTheme="minorBidi"/>
          <w:sz w:val="20"/>
          <w:szCs w:val="20"/>
        </w:rPr>
      </w:pPr>
      <w:r w:rsidRPr="002A5D3C">
        <w:rPr>
          <w:rFonts w:asciiTheme="minorBidi" w:hAnsiTheme="minorBidi"/>
          <w:noProof/>
          <w:sz w:val="20"/>
          <w:szCs w:val="20"/>
          <w:lang w:val="en-US"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CCBBF" wp14:editId="15314EDB">
                <wp:simplePos x="0" y="0"/>
                <wp:positionH relativeFrom="column">
                  <wp:posOffset>27751</wp:posOffset>
                </wp:positionH>
                <wp:positionV relativeFrom="paragraph">
                  <wp:posOffset>31750</wp:posOffset>
                </wp:positionV>
                <wp:extent cx="6143625" cy="1810512"/>
                <wp:effectExtent l="0" t="0" r="2857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8105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C03617" w:rsidRDefault="002D0C56" w:rsidP="00E3316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සහතික කිරිම</w:t>
                            </w:r>
                          </w:p>
                          <w:p w:rsidR="002D0C56" w:rsidRPr="00C03617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sz w:val="20"/>
                                <w:szCs w:val="20"/>
                              </w:rPr>
                            </w:pPr>
                            <w:r w:rsidRPr="00C03617">
                              <w:rPr>
                                <w:rFonts w:cs="Nirmala UI"/>
                                <w:sz w:val="20"/>
                                <w:szCs w:val="20"/>
                                <w:cs/>
                              </w:rPr>
                              <w:t>පීපල්ස් ලීසීං ඇන්ඩ් ෆිනෑන්ස්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 පීඑල්සී හි ප්‍රධාන විධායක නිළධාරි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 xml:space="preserve">, 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ප්‍රධාන කළමනාකරු 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මූල්‍ය සහ අනුකූලතා නිළධාරි වන අප විසින් සාමූහිකව පහතින් සහතික කර ඇති පරිදි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,</w:t>
                            </w:r>
                          </w:p>
                          <w:p w:rsidR="002D0C56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sz w:val="20"/>
                                <w:szCs w:val="20"/>
                              </w:rPr>
                            </w:pP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අ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 xml:space="preserve">) 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ඉහත ප්‍රකාශයන් ශ්‍රි ලංකා  මහ බැංකුව</w:t>
                            </w:r>
                            <w:r w:rsidR="000D77DC">
                              <w:rPr>
                                <w:rFonts w:cs="Nirmala UI"/>
                                <w:sz w:val="20"/>
                                <w:szCs w:val="20"/>
                                <w:lang w:val="en-US"/>
                              </w:rPr>
                              <w:t>(CBSL)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 xml:space="preserve"> විසින් නියම කර ඇති ආකෘතියට හා අර්ථ දැක්වීම් වලට අනුකූලව සකස් කර ඇත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  <w:p w:rsidR="009A40D5" w:rsidRPr="00C03617" w:rsidRDefault="009A40D5" w:rsidP="00E33167">
                            <w:pPr>
                              <w:pStyle w:val="NoSpacing"/>
                              <w:rPr>
                                <w:rFonts w:cs="Iskoola Pota"/>
                                <w:sz w:val="20"/>
                                <w:szCs w:val="20"/>
                              </w:rPr>
                            </w:pPr>
                          </w:p>
                          <w:p w:rsidR="002D0C56" w:rsidRPr="00C03617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sz w:val="20"/>
                                <w:szCs w:val="20"/>
                              </w:rPr>
                            </w:pP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ආ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 xml:space="preserve">) </w:t>
                            </w:r>
                            <w:r w:rsidRPr="00C03617"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බලපත්‍රලාභී මුල්‍ය සමාගම විසින් ඉදිරිපත් කරනු ලබන  ප්‍රකාශවල අන්තර්ගත තොරතුරු විගණනය කළ තොරතුරු ලෙස සදහන් නොවන්නේ  නම්  විගණනය නොකළ තොරතුරු ලෙස සලකනු ලැබේ</w:t>
                            </w:r>
                            <w:r w:rsidRPr="00C03617">
                              <w:rPr>
                                <w:rFonts w:cs="Iskoola Pota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  <w:p w:rsidR="002D0C56" w:rsidRDefault="002D0C56" w:rsidP="00E33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CBBF" id="Text Box 7" o:spid="_x0000_s1029" type="#_x0000_t202" style="position:absolute;margin-left:2.2pt;margin-top:2.5pt;width:483.75pt;height:14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" filled="f" strokecolor="black [3213]" strokeweight=".5pt">
                <v:textbox>
                  <w:txbxContent>
                    <w:p w:rsidR="002D0C56" w:rsidRPr="00C03617" w:rsidRDefault="002D0C56" w:rsidP="00E3316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සහතික කිරිම</w:t>
                      </w:r>
                    </w:p>
                    <w:p w:rsidR="002D0C56" w:rsidRPr="00C03617" w:rsidRDefault="002D0C56" w:rsidP="00E33167">
                      <w:pPr>
                        <w:pStyle w:val="NoSpacing"/>
                        <w:rPr>
                          <w:rFonts w:cs="Iskoola Pota"/>
                          <w:sz w:val="20"/>
                          <w:szCs w:val="20"/>
                        </w:rPr>
                      </w:pPr>
                      <w:r w:rsidRPr="00C03617">
                        <w:rPr>
                          <w:rFonts w:cs="Nirmala UI"/>
                          <w:sz w:val="20"/>
                          <w:szCs w:val="20"/>
                          <w:cs/>
                        </w:rPr>
                        <w:t>පීපල්ස් ලීසීං ඇන්ඩ් ෆිනෑන්ස්</w:t>
                      </w: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 xml:space="preserve"> පීඑල්සී හි ප්‍රධාන විධායක නිළධාරි</w:t>
                      </w: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 xml:space="preserve">, </w:t>
                      </w: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 xml:space="preserve">ප්‍රධාන කළමනාකරු </w:t>
                      </w: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 xml:space="preserve">- </w:t>
                      </w: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මූල්‍ය සහ අනුකූලතා නිළධාරි වන අප විසින් සාමූහිකව පහතින් සහතික කර ඇති පරිදි</w:t>
                      </w: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>,</w:t>
                      </w:r>
                    </w:p>
                    <w:p w:rsidR="002D0C56" w:rsidRDefault="002D0C56" w:rsidP="00E33167">
                      <w:pPr>
                        <w:pStyle w:val="NoSpacing"/>
                        <w:rPr>
                          <w:rFonts w:cs="Iskoola Pota"/>
                          <w:sz w:val="20"/>
                          <w:szCs w:val="20"/>
                        </w:rPr>
                      </w:pP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>(</w:t>
                      </w: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අ</w:t>
                      </w: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 xml:space="preserve">) </w:t>
                      </w: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 xml:space="preserve">ඉහත ප්‍රකාශයන් </w:t>
                      </w: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ශ්‍රි ලංකා  මහ බැංකුව</w:t>
                      </w:r>
                      <w:r w:rsidR="000D77DC">
                        <w:rPr>
                          <w:rFonts w:cs="Nirmala UI"/>
                          <w:sz w:val="20"/>
                          <w:szCs w:val="20"/>
                          <w:lang w:val="en-US"/>
                        </w:rPr>
                        <w:t>(CBSL)</w:t>
                      </w: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 xml:space="preserve"> විසින් නියම කර ඇති ආකෘතියට හා අර්ථ දැක්වීම් වලට අනුකූලව සකස් කර ඇත</w:t>
                      </w: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>.</w:t>
                      </w:r>
                    </w:p>
                    <w:p w:rsidR="009A40D5" w:rsidRPr="00C03617" w:rsidRDefault="009A40D5" w:rsidP="00E33167">
                      <w:pPr>
                        <w:pStyle w:val="NoSpacing"/>
                        <w:rPr>
                          <w:rFonts w:cs="Iskoola Pota"/>
                          <w:sz w:val="20"/>
                          <w:szCs w:val="20"/>
                        </w:rPr>
                      </w:pPr>
                    </w:p>
                    <w:p w:rsidR="002D0C56" w:rsidRPr="00C03617" w:rsidRDefault="002D0C56" w:rsidP="00E33167">
                      <w:pPr>
                        <w:pStyle w:val="NoSpacing"/>
                        <w:rPr>
                          <w:rFonts w:cs="Iskoola Pota"/>
                          <w:sz w:val="20"/>
                          <w:szCs w:val="20"/>
                        </w:rPr>
                      </w:pP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>(</w:t>
                      </w: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ආ</w:t>
                      </w: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 xml:space="preserve">) </w:t>
                      </w:r>
                      <w:r w:rsidRPr="00C03617">
                        <w:rPr>
                          <w:rFonts w:cs="Nirmala UI" w:hint="cs"/>
                          <w:sz w:val="20"/>
                          <w:szCs w:val="20"/>
                          <w:cs/>
                        </w:rPr>
                        <w:t>බලපත්‍රලාභී මුල්‍ය සමාගම විසින් ඉදිරිපත් කරනු ලබන  ප්‍රකාශවල අන්තර්ගත තොරතුරු විගණනය කළ තොරතුරු ලෙස සදහන් නොවන්නේ  නම්  විගණනය නොකළ තොරතුරු ලෙස සලකනු ලැබේ</w:t>
                      </w:r>
                      <w:r w:rsidRPr="00C03617">
                        <w:rPr>
                          <w:rFonts w:cs="Iskoola Pota" w:hint="cs"/>
                          <w:sz w:val="20"/>
                          <w:szCs w:val="20"/>
                          <w:cs/>
                        </w:rPr>
                        <w:t>.</w:t>
                      </w:r>
                    </w:p>
                    <w:p w:rsidR="002D0C56" w:rsidRDefault="002D0C56" w:rsidP="00E33167"/>
                  </w:txbxContent>
                </v:textbox>
              </v:shape>
            </w:pict>
          </mc:Fallback>
        </mc:AlternateContent>
      </w:r>
      <w:r w:rsidR="00E33167" w:rsidRPr="002A5D3C">
        <w:rPr>
          <w:rFonts w:asciiTheme="minorBidi" w:hAnsiTheme="minorBidi"/>
          <w:sz w:val="20"/>
          <w:szCs w:val="20"/>
        </w:rPr>
        <w:t xml:space="preserve"> </w:t>
      </w:r>
    </w:p>
    <w:p w:rsidR="00E33167" w:rsidRPr="002A5D3C" w:rsidRDefault="00E33167" w:rsidP="00E33167">
      <w:pPr>
        <w:pStyle w:val="NoSpacing"/>
        <w:rPr>
          <w:rFonts w:asciiTheme="minorBidi" w:hAnsiTheme="minorBidi"/>
          <w:sz w:val="20"/>
          <w:szCs w:val="20"/>
        </w:rPr>
      </w:pPr>
    </w:p>
    <w:p w:rsidR="00E33167" w:rsidRPr="002A5D3C" w:rsidRDefault="00E33167" w:rsidP="00E33167">
      <w:pPr>
        <w:pStyle w:val="NoSpacing"/>
        <w:rPr>
          <w:rFonts w:asciiTheme="minorBidi" w:hAnsiTheme="minorBidi"/>
          <w:sz w:val="20"/>
          <w:szCs w:val="20"/>
        </w:rPr>
      </w:pPr>
    </w:p>
    <w:p w:rsidR="00E33167" w:rsidRPr="002A5D3C" w:rsidRDefault="00E33167" w:rsidP="00E33167">
      <w:pPr>
        <w:pStyle w:val="NoSpacing"/>
        <w:rPr>
          <w:rFonts w:asciiTheme="minorBidi" w:hAnsiTheme="minorBidi"/>
          <w:sz w:val="20"/>
          <w:szCs w:val="20"/>
        </w:rPr>
      </w:pPr>
    </w:p>
    <w:p w:rsidR="00E33167" w:rsidRPr="002A5D3C" w:rsidRDefault="00E33167" w:rsidP="00E33167">
      <w:pPr>
        <w:pStyle w:val="NoSpacing"/>
        <w:rPr>
          <w:rFonts w:asciiTheme="minorBidi" w:hAnsiTheme="minorBidi"/>
          <w:sz w:val="20"/>
          <w:szCs w:val="20"/>
        </w:rPr>
      </w:pPr>
    </w:p>
    <w:p w:rsidR="00F854FD" w:rsidRPr="002A5D3C" w:rsidRDefault="00F854FD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3A3311" w:rsidRPr="002A5D3C" w:rsidRDefault="003A3311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8264CF" w:rsidRPr="002A5D3C" w:rsidRDefault="008264CF" w:rsidP="00E33167">
      <w:pPr>
        <w:pStyle w:val="NoSpacing"/>
        <w:rPr>
          <w:rFonts w:asciiTheme="minorBidi" w:hAnsiTheme="minorBidi"/>
          <w:b/>
          <w:bCs/>
          <w:sz w:val="20"/>
          <w:szCs w:val="20"/>
          <w:lang w:val="en-US"/>
        </w:rPr>
      </w:pPr>
    </w:p>
    <w:p w:rsidR="008264CF" w:rsidRPr="002A5D3C" w:rsidRDefault="008264CF" w:rsidP="00E33167">
      <w:pPr>
        <w:pStyle w:val="NoSpacing"/>
        <w:rPr>
          <w:rFonts w:asciiTheme="minorBidi" w:hAnsiTheme="minorBidi"/>
          <w:b/>
          <w:bCs/>
          <w:sz w:val="20"/>
          <w:szCs w:val="20"/>
          <w:lang w:val="en-US"/>
        </w:rPr>
      </w:pPr>
    </w:p>
    <w:p w:rsidR="002573FC" w:rsidRPr="002A5D3C" w:rsidRDefault="002573FC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573FC" w:rsidRPr="002A5D3C" w:rsidRDefault="002573FC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573FC" w:rsidRPr="002A5D3C" w:rsidRDefault="002573FC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573FC" w:rsidRPr="002A5D3C" w:rsidRDefault="002573FC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  <w:r w:rsidRPr="002A5D3C">
        <w:rPr>
          <w:rFonts w:asciiTheme="minorBidi" w:hAnsiTheme="minorBidi"/>
          <w:b/>
          <w:bCs/>
          <w:noProof/>
          <w:sz w:val="20"/>
          <w:szCs w:val="20"/>
          <w:lang w:val="en-US"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1CDA8" wp14:editId="261B6C64">
                <wp:simplePos x="0" y="0"/>
                <wp:positionH relativeFrom="column">
                  <wp:posOffset>4078224</wp:posOffset>
                </wp:positionH>
                <wp:positionV relativeFrom="paragraph">
                  <wp:posOffset>63500</wp:posOffset>
                </wp:positionV>
                <wp:extent cx="2145792" cy="890016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792" cy="890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C56" w:rsidRPr="002A5D3C" w:rsidRDefault="002D0C56" w:rsidP="00E33167">
                            <w:pPr>
                              <w:pStyle w:val="NoSpacing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A5D3C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2A5D3C">
                              <w:rPr>
                                <w:rFonts w:cs="Nirmala U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අ</w:t>
                            </w:r>
                            <w:r w:rsidRPr="002A5D3C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A5D3C">
                              <w:rPr>
                                <w:rFonts w:cs="Nirmala U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ක</w:t>
                            </w:r>
                            <w:r w:rsidRPr="002A5D3C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A5D3C">
                              <w:rPr>
                                <w:rFonts w:cs="Nirmala U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ල</w:t>
                            </w:r>
                            <w:r w:rsidRPr="002A5D3C">
                              <w:rPr>
                                <w:rFonts w:cs="Iskoola Pota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.)</w:t>
                            </w:r>
                          </w:p>
                          <w:p w:rsidR="002D0C56" w:rsidRPr="002A5D3C" w:rsidRDefault="00520D25" w:rsidP="00E33167">
                            <w:pPr>
                              <w:pStyle w:val="NoSpacing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ප්‍රියංකර ගඟබඩගේ</w:t>
                            </w:r>
                          </w:p>
                          <w:p w:rsidR="002D0C56" w:rsidRPr="002A5D3C" w:rsidRDefault="00386A1C" w:rsidP="00E33167">
                            <w:pPr>
                              <w:pStyle w:val="NoSpacing"/>
                              <w:rPr>
                                <w:rFonts w:cs="Iskoola Pot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cs="Nirmala U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ජේෂ්ඨ</w:t>
                            </w:r>
                            <w:r w:rsidR="002D0C56" w:rsidRPr="002A5D3C">
                              <w:rPr>
                                <w:rFonts w:cs="Nirmala U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කළමනාකරු</w:t>
                            </w:r>
                            <w:r w:rsidR="006643F3" w:rsidRPr="002A5D3C">
                              <w:rPr>
                                <w:rFonts w:cs="Nirmala U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-මූල්‍ය</w:t>
                            </w:r>
                          </w:p>
                          <w:bookmarkEnd w:id="0"/>
                          <w:p w:rsidR="008B4345" w:rsidRPr="002A5D3C" w:rsidRDefault="00386A1C" w:rsidP="008B434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2024</w:t>
                            </w:r>
                            <w:r w:rsidR="00841307" w:rsidRPr="002A5D3C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8B4345" w:rsidRPr="002A5D3C">
                              <w:rPr>
                                <w:rFonts w:asciiTheme="minorBidi" w:hAnsiTheme="minorBidi" w:cs="Nirmala U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නොවැම්බර්</w:t>
                            </w:r>
                            <w:r w:rsidR="008B4345" w:rsidRPr="002A5D3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11</w:t>
                            </w:r>
                          </w:p>
                          <w:p w:rsidR="002D0C56" w:rsidRDefault="002D0C56" w:rsidP="008264C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CDA8" id="Text Box 6" o:spid="_x0000_s1030" type="#_x0000_t202" style="position:absolute;margin-left:321.1pt;margin-top:5pt;width:168.95pt;height:7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" filled="f" stroked="f" strokeweight=".5pt">
                <v:textbox>
                  <w:txbxContent>
                    <w:p w:rsidR="002D0C56" w:rsidRPr="002A5D3C" w:rsidRDefault="002D0C56" w:rsidP="00E33167">
                      <w:pPr>
                        <w:pStyle w:val="NoSpacing"/>
                        <w:rPr>
                          <w:rFonts w:cs="Iskoola Pota"/>
                          <w:b/>
                          <w:bCs/>
                          <w:sz w:val="20"/>
                          <w:szCs w:val="20"/>
                        </w:rPr>
                      </w:pPr>
                      <w:r w:rsidRPr="002A5D3C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</w:rPr>
                        <w:t>(</w:t>
                      </w:r>
                      <w:r w:rsidRPr="002A5D3C">
                        <w:rPr>
                          <w:rFonts w:cs="Nirmala UI" w:hint="cs"/>
                          <w:b/>
                          <w:bCs/>
                          <w:sz w:val="20"/>
                          <w:szCs w:val="20"/>
                          <w:cs/>
                        </w:rPr>
                        <w:t>අ</w:t>
                      </w:r>
                      <w:r w:rsidRPr="002A5D3C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</w:rPr>
                        <w:t>.</w:t>
                      </w:r>
                      <w:r w:rsidRPr="002A5D3C">
                        <w:rPr>
                          <w:rFonts w:cs="Nirmala UI" w:hint="cs"/>
                          <w:b/>
                          <w:bCs/>
                          <w:sz w:val="20"/>
                          <w:szCs w:val="20"/>
                          <w:cs/>
                        </w:rPr>
                        <w:t>ක</w:t>
                      </w:r>
                      <w:r w:rsidRPr="002A5D3C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</w:rPr>
                        <w:t>.</w:t>
                      </w:r>
                      <w:r w:rsidRPr="002A5D3C">
                        <w:rPr>
                          <w:rFonts w:cs="Nirmala UI" w:hint="cs"/>
                          <w:b/>
                          <w:bCs/>
                          <w:sz w:val="20"/>
                          <w:szCs w:val="20"/>
                          <w:cs/>
                        </w:rPr>
                        <w:t>ල</w:t>
                      </w:r>
                      <w:r w:rsidRPr="002A5D3C">
                        <w:rPr>
                          <w:rFonts w:cs="Iskoola Pota" w:hint="cs"/>
                          <w:b/>
                          <w:bCs/>
                          <w:sz w:val="20"/>
                          <w:szCs w:val="20"/>
                          <w:cs/>
                        </w:rPr>
                        <w:t>.)</w:t>
                      </w:r>
                    </w:p>
                    <w:p w:rsidR="002D0C56" w:rsidRPr="002A5D3C" w:rsidRDefault="00520D25" w:rsidP="00E33167">
                      <w:pPr>
                        <w:pStyle w:val="NoSpacing"/>
                        <w:rPr>
                          <w:rFonts w:cs="Iskoola Pot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b/>
                          <w:bCs/>
                          <w:sz w:val="20"/>
                          <w:szCs w:val="20"/>
                          <w:cs/>
                        </w:rPr>
                        <w:t>ප්‍රියංකර ගඟබඩගේ</w:t>
                      </w:r>
                    </w:p>
                    <w:p w:rsidR="002D0C56" w:rsidRPr="002A5D3C" w:rsidRDefault="00386A1C" w:rsidP="00E33167">
                      <w:pPr>
                        <w:pStyle w:val="NoSpacing"/>
                        <w:rPr>
                          <w:rFonts w:cs="Iskoola Pot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b/>
                          <w:bCs/>
                          <w:sz w:val="20"/>
                          <w:szCs w:val="20"/>
                          <w:cs/>
                        </w:rPr>
                        <w:t>ජේෂ්ඨ</w:t>
                      </w:r>
                      <w:r w:rsidR="002D0C56" w:rsidRPr="002A5D3C">
                        <w:rPr>
                          <w:rFonts w:cs="Nirmala UI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කළමනාකරු</w:t>
                      </w:r>
                      <w:r w:rsidR="006643F3" w:rsidRPr="002A5D3C">
                        <w:rPr>
                          <w:rFonts w:cs="Nirmala UI" w:hint="cs"/>
                          <w:b/>
                          <w:bCs/>
                          <w:sz w:val="20"/>
                          <w:szCs w:val="20"/>
                          <w:cs/>
                        </w:rPr>
                        <w:t>-මූල්‍ය</w:t>
                      </w:r>
                    </w:p>
                    <w:p w:rsidR="008B4345" w:rsidRPr="002A5D3C" w:rsidRDefault="00386A1C" w:rsidP="008B4345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cs/>
                        </w:rPr>
                        <w:t>2024</w:t>
                      </w:r>
                      <w:r w:rsidR="00841307" w:rsidRPr="002A5D3C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8B4345" w:rsidRPr="002A5D3C">
                        <w:rPr>
                          <w:rFonts w:asciiTheme="minorBidi" w:hAnsiTheme="minorBidi" w:cs="Nirmala UI" w:hint="cs"/>
                          <w:b/>
                          <w:bCs/>
                          <w:sz w:val="20"/>
                          <w:szCs w:val="20"/>
                          <w:cs/>
                        </w:rPr>
                        <w:t>නොවැම්බර්</w:t>
                      </w:r>
                      <w:r w:rsidR="008B4345" w:rsidRPr="002A5D3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cs/>
                        </w:rPr>
                        <w:t>11</w:t>
                      </w:r>
                    </w:p>
                    <w:p w:rsidR="002D0C56" w:rsidRDefault="002D0C56" w:rsidP="008264C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E33167" w:rsidRPr="002A5D3C" w:rsidRDefault="00E33167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  <w:r w:rsidRPr="002A5D3C">
        <w:rPr>
          <w:rFonts w:asciiTheme="minorBidi" w:hAnsiTheme="minorBidi"/>
          <w:b/>
          <w:bCs/>
          <w:sz w:val="20"/>
          <w:szCs w:val="20"/>
          <w:cs/>
        </w:rPr>
        <w:t>(</w:t>
      </w:r>
      <w:r w:rsidRPr="002A5D3C">
        <w:rPr>
          <w:rFonts w:asciiTheme="minorBidi" w:hAnsiTheme="minorBidi" w:cs="Nirmala UI"/>
          <w:b/>
          <w:bCs/>
          <w:sz w:val="20"/>
          <w:szCs w:val="20"/>
          <w:cs/>
        </w:rPr>
        <w:t>අ</w:t>
      </w:r>
      <w:r w:rsidRPr="002A5D3C">
        <w:rPr>
          <w:rFonts w:asciiTheme="minorBidi" w:hAnsiTheme="minorBidi"/>
          <w:b/>
          <w:bCs/>
          <w:sz w:val="20"/>
          <w:szCs w:val="20"/>
          <w:cs/>
        </w:rPr>
        <w:t>.</w:t>
      </w:r>
      <w:r w:rsidRPr="002A5D3C">
        <w:rPr>
          <w:rFonts w:asciiTheme="minorBidi" w:hAnsiTheme="minorBidi" w:cs="Nirmala UI"/>
          <w:b/>
          <w:bCs/>
          <w:sz w:val="20"/>
          <w:szCs w:val="20"/>
          <w:cs/>
        </w:rPr>
        <w:t>ක</w:t>
      </w:r>
      <w:r w:rsidRPr="002A5D3C">
        <w:rPr>
          <w:rFonts w:asciiTheme="minorBidi" w:hAnsiTheme="minorBidi"/>
          <w:b/>
          <w:bCs/>
          <w:sz w:val="20"/>
          <w:szCs w:val="20"/>
          <w:cs/>
        </w:rPr>
        <w:t>.</w:t>
      </w:r>
      <w:r w:rsidRPr="002A5D3C">
        <w:rPr>
          <w:rFonts w:asciiTheme="minorBidi" w:hAnsiTheme="minorBidi" w:cs="Nirmala UI"/>
          <w:b/>
          <w:bCs/>
          <w:sz w:val="20"/>
          <w:szCs w:val="20"/>
          <w:cs/>
        </w:rPr>
        <w:t>ල</w:t>
      </w:r>
      <w:r w:rsidRPr="002A5D3C">
        <w:rPr>
          <w:rFonts w:asciiTheme="minorBidi" w:hAnsiTheme="minorBidi"/>
          <w:b/>
          <w:bCs/>
          <w:sz w:val="20"/>
          <w:szCs w:val="20"/>
          <w:cs/>
        </w:rPr>
        <w:t>.)</w:t>
      </w:r>
    </w:p>
    <w:p w:rsidR="00E33167" w:rsidRPr="002A5D3C" w:rsidRDefault="00520D25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 w:cs="Nirmala UI" w:hint="cs"/>
          <w:b/>
          <w:bCs/>
          <w:sz w:val="20"/>
          <w:szCs w:val="20"/>
          <w:cs/>
        </w:rPr>
        <w:t>සංජීව බණ්ඩාරනායක</w:t>
      </w:r>
    </w:p>
    <w:p w:rsidR="00E33167" w:rsidRPr="002A5D3C" w:rsidRDefault="00E33167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  <w:r w:rsidRPr="002A5D3C">
        <w:rPr>
          <w:rFonts w:asciiTheme="minorBidi" w:hAnsiTheme="minorBidi" w:cs="Nirmala UI"/>
          <w:b/>
          <w:bCs/>
          <w:sz w:val="20"/>
          <w:szCs w:val="20"/>
          <w:cs/>
        </w:rPr>
        <w:t>ප්‍රධාන විධායක නිළධාරි</w:t>
      </w:r>
    </w:p>
    <w:p w:rsidR="00E33167" w:rsidRPr="002A5D3C" w:rsidRDefault="00520D25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 w:hint="cs"/>
          <w:b/>
          <w:bCs/>
          <w:sz w:val="20"/>
          <w:szCs w:val="20"/>
          <w:cs/>
        </w:rPr>
        <w:t>2024</w:t>
      </w:r>
      <w:r w:rsidR="00E33167" w:rsidRPr="002A5D3C">
        <w:rPr>
          <w:rFonts w:asciiTheme="minorBidi" w:hAnsiTheme="minorBidi"/>
          <w:b/>
          <w:bCs/>
          <w:sz w:val="20"/>
          <w:szCs w:val="20"/>
          <w:cs/>
        </w:rPr>
        <w:t xml:space="preserve"> </w:t>
      </w:r>
      <w:r w:rsidR="008B4345" w:rsidRPr="002A5D3C">
        <w:rPr>
          <w:rFonts w:asciiTheme="minorBidi" w:hAnsiTheme="minorBidi" w:cs="Nirmala UI" w:hint="cs"/>
          <w:b/>
          <w:bCs/>
          <w:sz w:val="20"/>
          <w:szCs w:val="20"/>
          <w:cs/>
        </w:rPr>
        <w:t>නොවැම්බර්</w:t>
      </w:r>
      <w:r w:rsidR="00E33167" w:rsidRPr="002A5D3C">
        <w:rPr>
          <w:rFonts w:asciiTheme="minorBidi" w:hAnsiTheme="minorBidi"/>
          <w:b/>
          <w:bCs/>
          <w:sz w:val="20"/>
          <w:szCs w:val="20"/>
          <w:cs/>
        </w:rPr>
        <w:t xml:space="preserve"> </w:t>
      </w:r>
      <w:r>
        <w:rPr>
          <w:rFonts w:asciiTheme="minorBidi" w:hAnsiTheme="minorBidi" w:hint="cs"/>
          <w:b/>
          <w:bCs/>
          <w:sz w:val="20"/>
          <w:szCs w:val="20"/>
          <w:cs/>
        </w:rPr>
        <w:t>11</w:t>
      </w:r>
    </w:p>
    <w:p w:rsidR="00E33167" w:rsidRPr="002A5D3C" w:rsidRDefault="002E38D8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  <w:r w:rsidRPr="002A5D3C">
        <w:rPr>
          <w:rFonts w:asciiTheme="minorBidi" w:hAnsiTheme="minorBidi"/>
          <w:b/>
          <w:bCs/>
          <w:noProof/>
          <w:sz w:val="20"/>
          <w:szCs w:val="20"/>
          <w:lang w:val="en-US"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A216D" wp14:editId="16A108A0">
                <wp:simplePos x="0" y="0"/>
                <wp:positionH relativeFrom="column">
                  <wp:posOffset>-134965</wp:posOffset>
                </wp:positionH>
                <wp:positionV relativeFrom="paragraph">
                  <wp:posOffset>98554</wp:posOffset>
                </wp:positionV>
                <wp:extent cx="1647190" cy="926592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926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311" w:rsidRPr="002A5D3C" w:rsidRDefault="003A3311" w:rsidP="003A3311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A5D3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2A5D3C">
                              <w:rPr>
                                <w:rFonts w:asciiTheme="minorBidi" w:hAnsiTheme="minorBidi" w:cs="Nirmala U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අ</w:t>
                            </w:r>
                            <w:r w:rsidRPr="002A5D3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A5D3C">
                              <w:rPr>
                                <w:rFonts w:asciiTheme="minorBidi" w:hAnsiTheme="minorBidi" w:cs="Nirmala U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ක</w:t>
                            </w:r>
                            <w:r w:rsidRPr="002A5D3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A5D3C">
                              <w:rPr>
                                <w:rFonts w:asciiTheme="minorBidi" w:hAnsiTheme="minorBidi" w:cs="Nirmala U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ල</w:t>
                            </w:r>
                            <w:r w:rsidRPr="002A5D3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.)</w:t>
                            </w:r>
                          </w:p>
                          <w:p w:rsidR="003A3311" w:rsidRPr="002A5D3C" w:rsidRDefault="004F1826" w:rsidP="003A3311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A5D3C">
                              <w:rPr>
                                <w:rFonts w:asciiTheme="minorBidi" w:hAnsiTheme="minorBidi" w:cs="Nirmala U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සයි</w:t>
                            </w:r>
                            <w:r w:rsidR="003A3311" w:rsidRPr="002A5D3C">
                              <w:rPr>
                                <w:rFonts w:asciiTheme="minorBidi" w:hAnsiTheme="minorBidi" w:cs="Nirmala U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රා කලීල්</w:t>
                            </w:r>
                          </w:p>
                          <w:p w:rsidR="003A3311" w:rsidRPr="002A5D3C" w:rsidRDefault="003A3311" w:rsidP="003A3311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A5D3C">
                              <w:rPr>
                                <w:rFonts w:asciiTheme="minorBidi" w:hAnsiTheme="minorBidi" w:cs="Nirmala U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අනුකූලතා නිළධාරී</w:t>
                            </w:r>
                          </w:p>
                          <w:p w:rsidR="008B4345" w:rsidRPr="002A5D3C" w:rsidRDefault="002E38D8" w:rsidP="008B434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2024</w:t>
                            </w:r>
                            <w:r w:rsidR="003A3311" w:rsidRPr="002A5D3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8B4345" w:rsidRPr="002A5D3C">
                              <w:rPr>
                                <w:rFonts w:asciiTheme="minorBidi" w:hAnsiTheme="minorBidi" w:cs="Nirmala U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නොවැම්බර්</w:t>
                            </w:r>
                            <w:r w:rsidR="008B4345" w:rsidRPr="002A5D3C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11</w:t>
                            </w:r>
                          </w:p>
                          <w:p w:rsidR="003A3311" w:rsidRPr="00101245" w:rsidRDefault="003A3311" w:rsidP="003A3311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</w:p>
                          <w:p w:rsidR="003A3311" w:rsidRDefault="003A3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216D" id="Text Box 8" o:spid="_x0000_s1031" type="#_x0000_t202" style="position:absolute;margin-left:-10.65pt;margin-top:7.75pt;width:129.7pt;height:72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" filled="f" stroked="f" strokeweight=".5pt">
                <v:textbox>
                  <w:txbxContent>
                    <w:p w:rsidR="003A3311" w:rsidRPr="002A5D3C" w:rsidRDefault="003A3311" w:rsidP="003A3311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2A5D3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cs/>
                        </w:rPr>
                        <w:t>(</w:t>
                      </w:r>
                      <w:r w:rsidRPr="002A5D3C">
                        <w:rPr>
                          <w:rFonts w:asciiTheme="minorBidi" w:hAnsiTheme="minorBidi" w:cs="Nirmala UI"/>
                          <w:b/>
                          <w:bCs/>
                          <w:sz w:val="20"/>
                          <w:szCs w:val="20"/>
                          <w:cs/>
                        </w:rPr>
                        <w:t>අ</w:t>
                      </w:r>
                      <w:r w:rsidRPr="002A5D3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cs/>
                        </w:rPr>
                        <w:t>.</w:t>
                      </w:r>
                      <w:r w:rsidRPr="002A5D3C">
                        <w:rPr>
                          <w:rFonts w:asciiTheme="minorBidi" w:hAnsiTheme="minorBidi" w:cs="Nirmala UI"/>
                          <w:b/>
                          <w:bCs/>
                          <w:sz w:val="20"/>
                          <w:szCs w:val="20"/>
                          <w:cs/>
                        </w:rPr>
                        <w:t>ක</w:t>
                      </w:r>
                      <w:r w:rsidRPr="002A5D3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cs/>
                        </w:rPr>
                        <w:t>.</w:t>
                      </w:r>
                      <w:r w:rsidRPr="002A5D3C">
                        <w:rPr>
                          <w:rFonts w:asciiTheme="minorBidi" w:hAnsiTheme="minorBidi" w:cs="Nirmala UI"/>
                          <w:b/>
                          <w:bCs/>
                          <w:sz w:val="20"/>
                          <w:szCs w:val="20"/>
                          <w:cs/>
                        </w:rPr>
                        <w:t>ල</w:t>
                      </w:r>
                      <w:r w:rsidRPr="002A5D3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cs/>
                        </w:rPr>
                        <w:t>.)</w:t>
                      </w:r>
                    </w:p>
                    <w:p w:rsidR="003A3311" w:rsidRPr="002A5D3C" w:rsidRDefault="004F1826" w:rsidP="003A3311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2A5D3C">
                        <w:rPr>
                          <w:rFonts w:asciiTheme="minorBidi" w:hAnsiTheme="minorBidi" w:cs="Nirmala UI"/>
                          <w:b/>
                          <w:bCs/>
                          <w:sz w:val="20"/>
                          <w:szCs w:val="20"/>
                          <w:cs/>
                        </w:rPr>
                        <w:t>සයි</w:t>
                      </w:r>
                      <w:r w:rsidR="003A3311" w:rsidRPr="002A5D3C">
                        <w:rPr>
                          <w:rFonts w:asciiTheme="minorBidi" w:hAnsiTheme="minorBidi" w:cs="Nirmala UI"/>
                          <w:b/>
                          <w:bCs/>
                          <w:sz w:val="20"/>
                          <w:szCs w:val="20"/>
                          <w:cs/>
                        </w:rPr>
                        <w:t>රා කලීල්</w:t>
                      </w:r>
                    </w:p>
                    <w:p w:rsidR="003A3311" w:rsidRPr="002A5D3C" w:rsidRDefault="003A3311" w:rsidP="003A3311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2A5D3C">
                        <w:rPr>
                          <w:rFonts w:asciiTheme="minorBidi" w:hAnsiTheme="minorBidi" w:cs="Nirmala UI"/>
                          <w:b/>
                          <w:bCs/>
                          <w:sz w:val="20"/>
                          <w:szCs w:val="20"/>
                          <w:cs/>
                        </w:rPr>
                        <w:t>අනුකූලතා නිළධාරී</w:t>
                      </w:r>
                    </w:p>
                    <w:p w:rsidR="008B4345" w:rsidRPr="002A5D3C" w:rsidRDefault="002E38D8" w:rsidP="008B4345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cs/>
                        </w:rPr>
                        <w:t>2024</w:t>
                      </w:r>
                      <w:r w:rsidR="003A3311" w:rsidRPr="002A5D3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8B4345" w:rsidRPr="002A5D3C">
                        <w:rPr>
                          <w:rFonts w:asciiTheme="minorBidi" w:hAnsiTheme="minorBidi" w:cs="Nirmala UI" w:hint="cs"/>
                          <w:b/>
                          <w:bCs/>
                          <w:sz w:val="20"/>
                          <w:szCs w:val="20"/>
                          <w:cs/>
                        </w:rPr>
                        <w:t>නොවැම්බර්</w:t>
                      </w:r>
                      <w:r w:rsidR="008B4345" w:rsidRPr="002A5D3C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cs/>
                        </w:rPr>
                        <w:t>11</w:t>
                      </w:r>
                    </w:p>
                    <w:p w:rsidR="003A3311" w:rsidRPr="00101245" w:rsidRDefault="003A3311" w:rsidP="003A3311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</w:rPr>
                      </w:pPr>
                    </w:p>
                    <w:p w:rsidR="003A3311" w:rsidRDefault="003A3311"/>
                  </w:txbxContent>
                </v:textbox>
              </v:shape>
            </w:pict>
          </mc:Fallback>
        </mc:AlternateContent>
      </w:r>
    </w:p>
    <w:p w:rsidR="00E33167" w:rsidRDefault="00E33167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E38D8" w:rsidRDefault="002E38D8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E38D8" w:rsidRDefault="002E38D8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E38D8" w:rsidRDefault="002E38D8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E38D8" w:rsidRDefault="002E38D8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E38D8" w:rsidRDefault="002E38D8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E38D8" w:rsidRDefault="002E38D8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2E38D8" w:rsidRPr="002A5D3C" w:rsidRDefault="002E38D8" w:rsidP="00E33167">
      <w:pPr>
        <w:pStyle w:val="NoSpacing"/>
        <w:rPr>
          <w:rFonts w:asciiTheme="minorBidi" w:hAnsiTheme="minorBidi"/>
          <w:b/>
          <w:bCs/>
          <w:sz w:val="20"/>
          <w:szCs w:val="20"/>
        </w:rPr>
      </w:pPr>
    </w:p>
    <w:p w:rsidR="00FA4AE1" w:rsidRPr="002A5D3C" w:rsidRDefault="00E33167" w:rsidP="00A001A9">
      <w:pPr>
        <w:pStyle w:val="NoSpacing"/>
        <w:jc w:val="both"/>
        <w:rPr>
          <w:rFonts w:asciiTheme="minorBidi" w:hAnsiTheme="minorBidi" w:cs="Iskoola Pota"/>
          <w:b/>
          <w:bCs/>
          <w:sz w:val="18"/>
          <w:szCs w:val="18"/>
        </w:rPr>
      </w:pPr>
      <w:r w:rsidRPr="002A5D3C">
        <w:rPr>
          <w:rFonts w:asciiTheme="minorBidi" w:hAnsiTheme="minorBidi"/>
          <w:b/>
          <w:bCs/>
          <w:sz w:val="20"/>
          <w:szCs w:val="20"/>
        </w:rPr>
        <w:t xml:space="preserve">1995 </w:t>
      </w:r>
      <w:r w:rsidRPr="002A5D3C">
        <w:rPr>
          <w:rFonts w:asciiTheme="minorBidi" w:hAnsiTheme="minorBidi" w:cs="Nirmala UI"/>
          <w:b/>
          <w:bCs/>
          <w:sz w:val="20"/>
          <w:szCs w:val="20"/>
          <w:cs/>
        </w:rPr>
        <w:t xml:space="preserve">අගෝස්තු </w:t>
      </w:r>
      <w:r w:rsidRPr="002A5D3C">
        <w:rPr>
          <w:rFonts w:asciiTheme="minorBidi" w:hAnsiTheme="minorBidi"/>
          <w:b/>
          <w:bCs/>
          <w:sz w:val="20"/>
          <w:szCs w:val="20"/>
          <w:cs/>
        </w:rPr>
        <w:t xml:space="preserve">22 </w:t>
      </w:r>
      <w:r w:rsidRPr="002A5D3C">
        <w:rPr>
          <w:rFonts w:asciiTheme="minorBidi" w:hAnsiTheme="minorBidi" w:cs="Nirmala UI"/>
          <w:b/>
          <w:bCs/>
          <w:sz w:val="20"/>
          <w:szCs w:val="20"/>
          <w:cs/>
        </w:rPr>
        <w:t>වැනි දින සංස්ථාපනය කරන ලදි</w:t>
      </w:r>
      <w:r w:rsidRPr="002A5D3C">
        <w:rPr>
          <w:rFonts w:asciiTheme="minorBidi" w:hAnsiTheme="minorBidi"/>
          <w:b/>
          <w:bCs/>
          <w:sz w:val="20"/>
          <w:szCs w:val="20"/>
          <w:cs/>
        </w:rPr>
        <w:t>.</w:t>
      </w:r>
      <w:r w:rsidR="00F62473" w:rsidRPr="002A5D3C">
        <w:rPr>
          <w:rFonts w:asciiTheme="minorBidi" w:hAnsiTheme="minorBidi" w:hint="cs"/>
          <w:b/>
          <w:bCs/>
          <w:sz w:val="20"/>
          <w:szCs w:val="20"/>
          <w:cs/>
        </w:rPr>
        <w:t xml:space="preserve"> </w:t>
      </w:r>
      <w:r w:rsidRPr="002A5D3C">
        <w:rPr>
          <w:rFonts w:asciiTheme="minorBidi" w:hAnsiTheme="minorBidi"/>
          <w:b/>
          <w:bCs/>
          <w:sz w:val="20"/>
          <w:szCs w:val="20"/>
          <w:cs/>
        </w:rPr>
        <w:t xml:space="preserve">2011 </w:t>
      </w:r>
      <w:r w:rsidRPr="002A5D3C">
        <w:rPr>
          <w:rFonts w:asciiTheme="minorBidi" w:hAnsiTheme="minorBidi" w:cs="Nirmala UI"/>
          <w:b/>
          <w:bCs/>
          <w:sz w:val="20"/>
          <w:szCs w:val="20"/>
          <w:cs/>
        </w:rPr>
        <w:t xml:space="preserve">අංක </w:t>
      </w:r>
      <w:r w:rsidRPr="002A5D3C">
        <w:rPr>
          <w:rFonts w:asciiTheme="minorBidi" w:hAnsiTheme="minorBidi"/>
          <w:b/>
          <w:bCs/>
          <w:sz w:val="20"/>
          <w:szCs w:val="20"/>
          <w:cs/>
        </w:rPr>
        <w:t xml:space="preserve">42 </w:t>
      </w:r>
      <w:r w:rsidRPr="002A5D3C">
        <w:rPr>
          <w:rFonts w:asciiTheme="minorBidi" w:hAnsiTheme="minorBidi" w:cs="Nirmala UI"/>
          <w:b/>
          <w:bCs/>
          <w:sz w:val="20"/>
          <w:szCs w:val="20"/>
          <w:cs/>
        </w:rPr>
        <w:t>දරණ මුදල් ව්‍යාපාර පනත යටතේ</w:t>
      </w:r>
      <w:r w:rsidR="0027690D" w:rsidRPr="002A5D3C">
        <w:rPr>
          <w:rFonts w:asciiTheme="minorBidi" w:hAnsiTheme="minorBidi"/>
          <w:b/>
          <w:bCs/>
          <w:sz w:val="20"/>
          <w:szCs w:val="20"/>
          <w:cs/>
        </w:rPr>
        <w:t xml:space="preserve"> </w:t>
      </w:r>
      <w:r w:rsidR="0027690D" w:rsidRPr="002A5D3C">
        <w:rPr>
          <w:rFonts w:asciiTheme="minorBidi" w:hAnsiTheme="minorBidi" w:cs="Nirmala UI"/>
          <w:b/>
          <w:bCs/>
          <w:sz w:val="18"/>
          <w:szCs w:val="18"/>
          <w:cs/>
        </w:rPr>
        <w:t xml:space="preserve">ශ්‍රි ලංකා  මහ බැංකුවේ මුදල් මණ්ඩලයේ </w:t>
      </w:r>
      <w:r w:rsidR="001F15FE" w:rsidRPr="002A5D3C">
        <w:rPr>
          <w:rFonts w:asciiTheme="minorBidi" w:hAnsiTheme="minorBidi" w:cs="Nirmala UI"/>
          <w:b/>
          <w:bCs/>
          <w:sz w:val="18"/>
          <w:szCs w:val="18"/>
          <w:cs/>
        </w:rPr>
        <w:t>බලපත්‍ර</w:t>
      </w:r>
      <w:r w:rsidR="001F15FE"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 xml:space="preserve">ලාභී </w:t>
      </w:r>
      <w:r w:rsidR="001F15FE" w:rsidRPr="002A5D3C">
        <w:rPr>
          <w:rFonts w:asciiTheme="minorBidi" w:hAnsiTheme="minorBidi" w:cs="Nirmala UI"/>
          <w:b/>
          <w:bCs/>
          <w:sz w:val="18"/>
          <w:szCs w:val="18"/>
          <w:cs/>
        </w:rPr>
        <w:t>මුල්‍ය</w:t>
      </w:r>
      <w:r w:rsidR="001F15FE"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 xml:space="preserve"> සමාගමකි</w:t>
      </w:r>
      <w:r w:rsidR="001F15FE" w:rsidRPr="002A5D3C">
        <w:rPr>
          <w:rFonts w:asciiTheme="minorBidi" w:hAnsiTheme="minorBidi" w:cs="Iskoola Pota" w:hint="cs"/>
          <w:b/>
          <w:bCs/>
          <w:sz w:val="18"/>
          <w:szCs w:val="18"/>
          <w:cs/>
        </w:rPr>
        <w:t>.</w:t>
      </w:r>
    </w:p>
    <w:p w:rsidR="00FA4AE1" w:rsidRPr="002A5D3C" w:rsidRDefault="002D0C56" w:rsidP="00A001A9">
      <w:pPr>
        <w:pStyle w:val="NoSpacing"/>
        <w:jc w:val="both"/>
        <w:rPr>
          <w:rFonts w:asciiTheme="minorBidi" w:hAnsiTheme="minorBidi" w:cs="Iskoola Pota"/>
          <w:b/>
          <w:bCs/>
          <w:sz w:val="18"/>
          <w:szCs w:val="18"/>
        </w:rPr>
      </w:pPr>
      <w:r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 xml:space="preserve">සමාගම් අංකය </w:t>
      </w:r>
      <w:r w:rsidRPr="002A5D3C">
        <w:rPr>
          <w:rFonts w:asciiTheme="minorBidi" w:hAnsiTheme="minorBidi" w:cs="Iskoola Pota"/>
          <w:b/>
          <w:bCs/>
          <w:sz w:val="18"/>
          <w:szCs w:val="18"/>
        </w:rPr>
        <w:t xml:space="preserve">PB 647 PQ </w:t>
      </w:r>
      <w:r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>නො</w:t>
      </w:r>
      <w:r w:rsidRPr="002A5D3C">
        <w:rPr>
          <w:rFonts w:asciiTheme="minorBidi" w:hAnsiTheme="minorBidi" w:cs="Iskoola Pota" w:hint="cs"/>
          <w:b/>
          <w:bCs/>
          <w:sz w:val="18"/>
          <w:szCs w:val="18"/>
          <w:cs/>
        </w:rPr>
        <w:t xml:space="preserve">. 1161, </w:t>
      </w:r>
      <w:r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>මරදාන පාර</w:t>
      </w:r>
      <w:r w:rsidRPr="002A5D3C">
        <w:rPr>
          <w:rFonts w:asciiTheme="minorBidi" w:hAnsiTheme="minorBidi" w:cs="Iskoola Pota" w:hint="cs"/>
          <w:b/>
          <w:bCs/>
          <w:sz w:val="18"/>
          <w:szCs w:val="18"/>
          <w:cs/>
        </w:rPr>
        <w:t xml:space="preserve">, </w:t>
      </w:r>
      <w:r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 xml:space="preserve">කොළඹ </w:t>
      </w:r>
      <w:r w:rsidRPr="002A5D3C">
        <w:rPr>
          <w:rFonts w:asciiTheme="minorBidi" w:hAnsiTheme="minorBidi" w:cs="Iskoola Pota" w:hint="cs"/>
          <w:b/>
          <w:bCs/>
          <w:sz w:val="18"/>
          <w:szCs w:val="18"/>
          <w:cs/>
        </w:rPr>
        <w:t xml:space="preserve">08. </w:t>
      </w:r>
      <w:r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>තැ</w:t>
      </w:r>
      <w:r w:rsidRPr="002A5D3C">
        <w:rPr>
          <w:rFonts w:asciiTheme="minorBidi" w:hAnsiTheme="minorBidi" w:cs="Iskoola Pota" w:hint="cs"/>
          <w:b/>
          <w:bCs/>
          <w:sz w:val="18"/>
          <w:szCs w:val="18"/>
          <w:cs/>
        </w:rPr>
        <w:t>.</w:t>
      </w:r>
      <w:r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>පෙ</w:t>
      </w:r>
      <w:r w:rsidRPr="002A5D3C">
        <w:rPr>
          <w:rFonts w:asciiTheme="minorBidi" w:hAnsiTheme="minorBidi" w:cs="Iskoola Pota" w:hint="cs"/>
          <w:b/>
          <w:bCs/>
          <w:sz w:val="18"/>
          <w:szCs w:val="18"/>
          <w:cs/>
        </w:rPr>
        <w:t xml:space="preserve">. </w:t>
      </w:r>
      <w:r w:rsidR="001B635F" w:rsidRPr="002A5D3C">
        <w:rPr>
          <w:rFonts w:asciiTheme="minorBidi" w:hAnsiTheme="minorBidi" w:cs="Iskoola Pota"/>
          <w:b/>
          <w:bCs/>
          <w:sz w:val="18"/>
          <w:szCs w:val="18"/>
        </w:rPr>
        <w:t xml:space="preserve">1346 </w:t>
      </w:r>
      <w:r w:rsidR="001B635F"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>දුර</w:t>
      </w:r>
      <w:r w:rsidR="001B635F" w:rsidRPr="002A5D3C">
        <w:rPr>
          <w:rFonts w:asciiTheme="minorBidi" w:hAnsiTheme="minorBidi" w:cs="Iskoola Pota" w:hint="cs"/>
          <w:b/>
          <w:bCs/>
          <w:sz w:val="18"/>
          <w:szCs w:val="18"/>
          <w:cs/>
        </w:rPr>
        <w:t xml:space="preserve">: 011 2631631 </w:t>
      </w:r>
      <w:r w:rsidR="001B635F" w:rsidRPr="002A5D3C">
        <w:rPr>
          <w:rFonts w:asciiTheme="minorBidi" w:hAnsiTheme="minorBidi" w:cs="Nirmala UI" w:hint="cs"/>
          <w:b/>
          <w:bCs/>
          <w:sz w:val="18"/>
          <w:szCs w:val="18"/>
          <w:cs/>
        </w:rPr>
        <w:t xml:space="preserve">ෆැක්ස් </w:t>
      </w:r>
      <w:r w:rsidR="001B635F" w:rsidRPr="002A5D3C">
        <w:rPr>
          <w:rFonts w:asciiTheme="minorBidi" w:hAnsiTheme="minorBidi" w:cs="Iskoola Pota" w:hint="cs"/>
          <w:b/>
          <w:bCs/>
          <w:sz w:val="18"/>
          <w:szCs w:val="18"/>
          <w:cs/>
        </w:rPr>
        <w:t>: 0112631190</w:t>
      </w:r>
    </w:p>
    <w:p w:rsidR="001B635F" w:rsidRPr="002A5D3C" w:rsidRDefault="0048367A" w:rsidP="00A001A9">
      <w:pPr>
        <w:pStyle w:val="NoSpacing"/>
        <w:jc w:val="both"/>
        <w:rPr>
          <w:rFonts w:asciiTheme="minorBidi" w:hAnsiTheme="minorBidi" w:cs="Iskoola Pota"/>
          <w:b/>
          <w:bCs/>
          <w:sz w:val="18"/>
          <w:szCs w:val="18"/>
          <w:cs/>
        </w:rPr>
      </w:pPr>
      <w:r w:rsidRPr="002A5D3C">
        <w:rPr>
          <w:rFonts w:asciiTheme="minorBidi" w:hAnsiTheme="minorBidi" w:cs="Iskoola Pota"/>
          <w:b/>
          <w:bCs/>
          <w:sz w:val="18"/>
          <w:szCs w:val="18"/>
        </w:rPr>
        <w:t>www.plc.lk</w:t>
      </w:r>
    </w:p>
    <w:sectPr w:rsidR="001B635F" w:rsidRPr="002A5D3C" w:rsidSect="00A001A9">
      <w:footerReference w:type="default" r:id="rId10"/>
      <w:pgSz w:w="11906" w:h="16838"/>
      <w:pgMar w:top="1440" w:right="836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82" w:rsidRDefault="00AF2882">
      <w:pPr>
        <w:spacing w:after="0" w:line="240" w:lineRule="auto"/>
      </w:pPr>
      <w:r>
        <w:separator/>
      </w:r>
    </w:p>
  </w:endnote>
  <w:endnote w:type="continuationSeparator" w:id="0">
    <w:p w:rsidR="00AF2882" w:rsidRDefault="00AF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090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C56" w:rsidRDefault="002D0C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A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0C56" w:rsidRDefault="002D0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82" w:rsidRDefault="00AF2882">
      <w:pPr>
        <w:spacing w:after="0" w:line="240" w:lineRule="auto"/>
      </w:pPr>
      <w:r>
        <w:separator/>
      </w:r>
    </w:p>
  </w:footnote>
  <w:footnote w:type="continuationSeparator" w:id="0">
    <w:p w:rsidR="00AF2882" w:rsidRDefault="00AF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2E04"/>
    <w:multiLevelType w:val="hybridMultilevel"/>
    <w:tmpl w:val="F8E2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819BF"/>
    <w:multiLevelType w:val="hybridMultilevel"/>
    <w:tmpl w:val="DBDA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1D8C"/>
    <w:multiLevelType w:val="hybridMultilevel"/>
    <w:tmpl w:val="7D00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7E3D"/>
    <w:multiLevelType w:val="hybridMultilevel"/>
    <w:tmpl w:val="6FB4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3003B"/>
    <w:multiLevelType w:val="hybridMultilevel"/>
    <w:tmpl w:val="E94A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D04F1"/>
    <w:multiLevelType w:val="hybridMultilevel"/>
    <w:tmpl w:val="A5BE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27DC1"/>
    <w:multiLevelType w:val="hybridMultilevel"/>
    <w:tmpl w:val="72B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D1AFF"/>
    <w:multiLevelType w:val="multilevel"/>
    <w:tmpl w:val="D1009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67"/>
    <w:rsid w:val="0001563E"/>
    <w:rsid w:val="00022B7D"/>
    <w:rsid w:val="00031710"/>
    <w:rsid w:val="000439F0"/>
    <w:rsid w:val="00043BD0"/>
    <w:rsid w:val="00081335"/>
    <w:rsid w:val="000B13F1"/>
    <w:rsid w:val="000B4ECA"/>
    <w:rsid w:val="000C072B"/>
    <w:rsid w:val="000C27EC"/>
    <w:rsid w:val="000D77DC"/>
    <w:rsid w:val="000F5E23"/>
    <w:rsid w:val="00101245"/>
    <w:rsid w:val="0010281E"/>
    <w:rsid w:val="0013391E"/>
    <w:rsid w:val="00133DD7"/>
    <w:rsid w:val="0014532F"/>
    <w:rsid w:val="001828D6"/>
    <w:rsid w:val="00186E92"/>
    <w:rsid w:val="001B635F"/>
    <w:rsid w:val="001B6E8B"/>
    <w:rsid w:val="001B7299"/>
    <w:rsid w:val="001C0B4E"/>
    <w:rsid w:val="001C397E"/>
    <w:rsid w:val="001C744E"/>
    <w:rsid w:val="001E7EE3"/>
    <w:rsid w:val="001F15FE"/>
    <w:rsid w:val="00200C88"/>
    <w:rsid w:val="002125E1"/>
    <w:rsid w:val="002158E5"/>
    <w:rsid w:val="00235C12"/>
    <w:rsid w:val="00254120"/>
    <w:rsid w:val="00254AAF"/>
    <w:rsid w:val="002573FC"/>
    <w:rsid w:val="002603B1"/>
    <w:rsid w:val="00271A92"/>
    <w:rsid w:val="0027690D"/>
    <w:rsid w:val="00285684"/>
    <w:rsid w:val="00295B3A"/>
    <w:rsid w:val="00297AC4"/>
    <w:rsid w:val="002A5D3C"/>
    <w:rsid w:val="002A616D"/>
    <w:rsid w:val="002A737E"/>
    <w:rsid w:val="002B7219"/>
    <w:rsid w:val="002C5CAC"/>
    <w:rsid w:val="002D0C56"/>
    <w:rsid w:val="002D2613"/>
    <w:rsid w:val="002E38D8"/>
    <w:rsid w:val="002F55F4"/>
    <w:rsid w:val="002F64E5"/>
    <w:rsid w:val="002F69EF"/>
    <w:rsid w:val="00304D7A"/>
    <w:rsid w:val="00315AEF"/>
    <w:rsid w:val="00335D96"/>
    <w:rsid w:val="003366A4"/>
    <w:rsid w:val="003458F5"/>
    <w:rsid w:val="003635C8"/>
    <w:rsid w:val="003665E0"/>
    <w:rsid w:val="00386A1C"/>
    <w:rsid w:val="003A3311"/>
    <w:rsid w:val="003D37ED"/>
    <w:rsid w:val="0040101E"/>
    <w:rsid w:val="00404866"/>
    <w:rsid w:val="00406D63"/>
    <w:rsid w:val="00420ACC"/>
    <w:rsid w:val="00436879"/>
    <w:rsid w:val="00452F9F"/>
    <w:rsid w:val="004603E8"/>
    <w:rsid w:val="00462AC7"/>
    <w:rsid w:val="00464F97"/>
    <w:rsid w:val="00466031"/>
    <w:rsid w:val="0047446D"/>
    <w:rsid w:val="00483104"/>
    <w:rsid w:val="0048367A"/>
    <w:rsid w:val="00485C53"/>
    <w:rsid w:val="00494410"/>
    <w:rsid w:val="004A6C69"/>
    <w:rsid w:val="004E77A4"/>
    <w:rsid w:val="004F1826"/>
    <w:rsid w:val="004F2DEE"/>
    <w:rsid w:val="004F44E2"/>
    <w:rsid w:val="00517901"/>
    <w:rsid w:val="00520D25"/>
    <w:rsid w:val="00523FAF"/>
    <w:rsid w:val="005270CC"/>
    <w:rsid w:val="0054612A"/>
    <w:rsid w:val="005527AD"/>
    <w:rsid w:val="0056074A"/>
    <w:rsid w:val="005A269E"/>
    <w:rsid w:val="005B54D6"/>
    <w:rsid w:val="005D0E8B"/>
    <w:rsid w:val="005E5FC9"/>
    <w:rsid w:val="0060259B"/>
    <w:rsid w:val="00646EF2"/>
    <w:rsid w:val="00650576"/>
    <w:rsid w:val="006558F2"/>
    <w:rsid w:val="006643F3"/>
    <w:rsid w:val="00666DC1"/>
    <w:rsid w:val="00672EF9"/>
    <w:rsid w:val="00692675"/>
    <w:rsid w:val="006E0ABB"/>
    <w:rsid w:val="006E7A7B"/>
    <w:rsid w:val="006F75B9"/>
    <w:rsid w:val="00722409"/>
    <w:rsid w:val="00734448"/>
    <w:rsid w:val="00762238"/>
    <w:rsid w:val="00771D89"/>
    <w:rsid w:val="007859D1"/>
    <w:rsid w:val="00791E2E"/>
    <w:rsid w:val="00792C2F"/>
    <w:rsid w:val="007A5596"/>
    <w:rsid w:val="007A577C"/>
    <w:rsid w:val="007A7B0B"/>
    <w:rsid w:val="007C0952"/>
    <w:rsid w:val="007E6375"/>
    <w:rsid w:val="007E7CD5"/>
    <w:rsid w:val="007F145D"/>
    <w:rsid w:val="007F257D"/>
    <w:rsid w:val="00800354"/>
    <w:rsid w:val="008264CF"/>
    <w:rsid w:val="00841307"/>
    <w:rsid w:val="00841BFE"/>
    <w:rsid w:val="0085619B"/>
    <w:rsid w:val="008574B4"/>
    <w:rsid w:val="008666A6"/>
    <w:rsid w:val="008A173C"/>
    <w:rsid w:val="008B4345"/>
    <w:rsid w:val="008C6678"/>
    <w:rsid w:val="008E36BC"/>
    <w:rsid w:val="008E3D7B"/>
    <w:rsid w:val="009238E0"/>
    <w:rsid w:val="00946079"/>
    <w:rsid w:val="00947ABC"/>
    <w:rsid w:val="00961C72"/>
    <w:rsid w:val="00970AA4"/>
    <w:rsid w:val="009762D8"/>
    <w:rsid w:val="009766C3"/>
    <w:rsid w:val="00980440"/>
    <w:rsid w:val="009905D1"/>
    <w:rsid w:val="009A0FF7"/>
    <w:rsid w:val="009A3CC3"/>
    <w:rsid w:val="009A40D5"/>
    <w:rsid w:val="009B72EC"/>
    <w:rsid w:val="009D3415"/>
    <w:rsid w:val="009D62BF"/>
    <w:rsid w:val="009E107B"/>
    <w:rsid w:val="009E6A35"/>
    <w:rsid w:val="009F4408"/>
    <w:rsid w:val="009F71CA"/>
    <w:rsid w:val="00A001A9"/>
    <w:rsid w:val="00A14B94"/>
    <w:rsid w:val="00A36FAB"/>
    <w:rsid w:val="00A5773E"/>
    <w:rsid w:val="00A72FAC"/>
    <w:rsid w:val="00A74176"/>
    <w:rsid w:val="00A926AB"/>
    <w:rsid w:val="00AD7FB3"/>
    <w:rsid w:val="00AF2882"/>
    <w:rsid w:val="00B42EBC"/>
    <w:rsid w:val="00B4302B"/>
    <w:rsid w:val="00B53F17"/>
    <w:rsid w:val="00B63B08"/>
    <w:rsid w:val="00B647DE"/>
    <w:rsid w:val="00B74D95"/>
    <w:rsid w:val="00B82A05"/>
    <w:rsid w:val="00B925FF"/>
    <w:rsid w:val="00B935C3"/>
    <w:rsid w:val="00BC17C1"/>
    <w:rsid w:val="00BD26C1"/>
    <w:rsid w:val="00BE075A"/>
    <w:rsid w:val="00BF0684"/>
    <w:rsid w:val="00BF2671"/>
    <w:rsid w:val="00C31A95"/>
    <w:rsid w:val="00C462EC"/>
    <w:rsid w:val="00C47076"/>
    <w:rsid w:val="00C53C48"/>
    <w:rsid w:val="00C555C4"/>
    <w:rsid w:val="00C63D21"/>
    <w:rsid w:val="00C6631A"/>
    <w:rsid w:val="00C840DD"/>
    <w:rsid w:val="00C84E8D"/>
    <w:rsid w:val="00CB5387"/>
    <w:rsid w:val="00CF392D"/>
    <w:rsid w:val="00CF52F9"/>
    <w:rsid w:val="00D2129F"/>
    <w:rsid w:val="00D24D3F"/>
    <w:rsid w:val="00D27F37"/>
    <w:rsid w:val="00D34870"/>
    <w:rsid w:val="00D41114"/>
    <w:rsid w:val="00D539B4"/>
    <w:rsid w:val="00D71015"/>
    <w:rsid w:val="00D73DF7"/>
    <w:rsid w:val="00D75E72"/>
    <w:rsid w:val="00D765B7"/>
    <w:rsid w:val="00D87EF7"/>
    <w:rsid w:val="00DA7677"/>
    <w:rsid w:val="00DB27D1"/>
    <w:rsid w:val="00DC34B7"/>
    <w:rsid w:val="00DD2FFA"/>
    <w:rsid w:val="00DF0481"/>
    <w:rsid w:val="00E11A99"/>
    <w:rsid w:val="00E22082"/>
    <w:rsid w:val="00E33167"/>
    <w:rsid w:val="00E36643"/>
    <w:rsid w:val="00E5146F"/>
    <w:rsid w:val="00E6696C"/>
    <w:rsid w:val="00E67911"/>
    <w:rsid w:val="00E73516"/>
    <w:rsid w:val="00E73B1D"/>
    <w:rsid w:val="00E825A9"/>
    <w:rsid w:val="00EA1C61"/>
    <w:rsid w:val="00EA3084"/>
    <w:rsid w:val="00EB13A5"/>
    <w:rsid w:val="00EB5632"/>
    <w:rsid w:val="00EC1055"/>
    <w:rsid w:val="00EC7E62"/>
    <w:rsid w:val="00ED341F"/>
    <w:rsid w:val="00EE1327"/>
    <w:rsid w:val="00EF4AA3"/>
    <w:rsid w:val="00F21A0B"/>
    <w:rsid w:val="00F2559F"/>
    <w:rsid w:val="00F447AF"/>
    <w:rsid w:val="00F44E97"/>
    <w:rsid w:val="00F54661"/>
    <w:rsid w:val="00F62473"/>
    <w:rsid w:val="00F7180E"/>
    <w:rsid w:val="00F73ACE"/>
    <w:rsid w:val="00F854FD"/>
    <w:rsid w:val="00F87CBB"/>
    <w:rsid w:val="00FA4AE1"/>
    <w:rsid w:val="00FB6AC8"/>
    <w:rsid w:val="00FC3F9A"/>
    <w:rsid w:val="00FD1817"/>
    <w:rsid w:val="00FD37DC"/>
    <w:rsid w:val="00FD50BC"/>
    <w:rsid w:val="00FF41DF"/>
    <w:rsid w:val="00FF74AC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B3D65-08FA-435C-A829-B194EC4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67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67"/>
    <w:rPr>
      <w:lang w:bidi="si-LK"/>
    </w:rPr>
  </w:style>
  <w:style w:type="paragraph" w:styleId="NoSpacing">
    <w:name w:val="No Spacing"/>
    <w:uiPriority w:val="1"/>
    <w:qFormat/>
    <w:rsid w:val="00E33167"/>
    <w:pPr>
      <w:spacing w:after="0" w:line="240" w:lineRule="auto"/>
    </w:pPr>
    <w:rPr>
      <w:lang w:bidi="si-LK"/>
    </w:rPr>
  </w:style>
  <w:style w:type="table" w:styleId="TableGrid">
    <w:name w:val="Table Grid"/>
    <w:basedOn w:val="TableNormal"/>
    <w:uiPriority w:val="59"/>
    <w:rsid w:val="00E3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2B"/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C21B-0C76-492A-9806-FD450020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Admin</cp:lastModifiedBy>
  <cp:revision>2</cp:revision>
  <dcterms:created xsi:type="dcterms:W3CDTF">2024-12-05T04:30:00Z</dcterms:created>
  <dcterms:modified xsi:type="dcterms:W3CDTF">2024-12-05T04:30:00Z</dcterms:modified>
</cp:coreProperties>
</file>